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917E1" w14:textId="1F5005F5" w:rsidR="00AE3294" w:rsidRDefault="0009027B" w:rsidP="00AE3294">
      <w:pPr>
        <w:pStyle w:val="APA"/>
      </w:pPr>
      <w:r>
        <w:t xml:space="preserve">Agency Suggestion / </w:t>
      </w:r>
      <w:r w:rsidR="00AE3294">
        <w:t>Practicum Sites:</w:t>
      </w:r>
    </w:p>
    <w:p w14:paraId="0535FA38" w14:textId="77777777" w:rsidR="00FB0280" w:rsidRDefault="00FB0280" w:rsidP="00AE3294">
      <w:pPr>
        <w:pStyle w:val="APA"/>
      </w:pPr>
    </w:p>
    <w:p w14:paraId="02CCE3E7" w14:textId="77777777" w:rsidR="00AE3294" w:rsidRPr="00AE3294" w:rsidRDefault="00AE3294" w:rsidP="00AE3294">
      <w:pPr>
        <w:pStyle w:val="APA"/>
        <w:ind w:left="720"/>
      </w:pPr>
      <w:r w:rsidRPr="00AE3294">
        <w:t>Ariel Clinical Services</w:t>
      </w:r>
    </w:p>
    <w:p w14:paraId="094FD92E" w14:textId="77777777" w:rsidR="00AE3294" w:rsidRPr="00AE3294" w:rsidRDefault="00AE3294" w:rsidP="00AE3294">
      <w:pPr>
        <w:pStyle w:val="APA"/>
        <w:ind w:left="720"/>
      </w:pPr>
      <w:r w:rsidRPr="00AE3294">
        <w:t>Adult Protective Services</w:t>
      </w:r>
    </w:p>
    <w:p w14:paraId="574B7F65" w14:textId="77777777" w:rsidR="00AE3294" w:rsidRPr="00AE3294" w:rsidRDefault="00AE3294" w:rsidP="00AE3294">
      <w:pPr>
        <w:pStyle w:val="APA"/>
        <w:ind w:left="720"/>
      </w:pPr>
      <w:r w:rsidRPr="00AE3294">
        <w:t>Behavioral Health and Wellness</w:t>
      </w:r>
    </w:p>
    <w:p w14:paraId="066333AE" w14:textId="77777777" w:rsidR="00AE3294" w:rsidRPr="00AE3294" w:rsidRDefault="002E79DF" w:rsidP="00AE3294">
      <w:pPr>
        <w:pStyle w:val="APA"/>
        <w:ind w:left="720"/>
      </w:pPr>
      <w:r>
        <w:t>*</w:t>
      </w:r>
      <w:r w:rsidR="00AE3294" w:rsidRPr="00AE3294">
        <w:t>Court Appointed Special Advocates</w:t>
      </w:r>
    </w:p>
    <w:p w14:paraId="26C25748" w14:textId="77777777" w:rsidR="00AE3294" w:rsidRDefault="00AE3294" w:rsidP="00AE3294">
      <w:pPr>
        <w:pStyle w:val="APA"/>
        <w:ind w:left="720"/>
      </w:pPr>
      <w:r w:rsidRPr="00AE3294">
        <w:t>Child Protective Services</w:t>
      </w:r>
    </w:p>
    <w:p w14:paraId="089B1A0F" w14:textId="6DF4048F" w:rsidR="00FB0280" w:rsidRDefault="00FB0280" w:rsidP="00AE3294">
      <w:pPr>
        <w:pStyle w:val="APA"/>
        <w:ind w:left="720"/>
      </w:pPr>
      <w:r>
        <w:t>Center Independence</w:t>
      </w:r>
    </w:p>
    <w:p w14:paraId="455FD471" w14:textId="02286B57" w:rsidR="0009027B" w:rsidRDefault="0009027B" w:rsidP="00AE3294">
      <w:pPr>
        <w:pStyle w:val="APA"/>
        <w:ind w:left="720"/>
      </w:pPr>
      <w:r>
        <w:t>Center for Children</w:t>
      </w:r>
    </w:p>
    <w:p w14:paraId="41436E11" w14:textId="77777777" w:rsidR="00FB0280" w:rsidRPr="00AE3294" w:rsidRDefault="00FB0280" w:rsidP="00AE3294">
      <w:pPr>
        <w:pStyle w:val="APA"/>
        <w:ind w:left="720"/>
      </w:pPr>
      <w:r>
        <w:t>*Center Mental Health</w:t>
      </w:r>
    </w:p>
    <w:p w14:paraId="52E259FE" w14:textId="63AAA54C" w:rsidR="00AE3294" w:rsidRDefault="00AE3294" w:rsidP="00AE3294">
      <w:pPr>
        <w:pStyle w:val="APA"/>
        <w:ind w:left="720"/>
      </w:pPr>
      <w:r w:rsidRPr="00AE3294">
        <w:t>District 51</w:t>
      </w:r>
      <w:r w:rsidR="00FB0280">
        <w:t>- School District</w:t>
      </w:r>
    </w:p>
    <w:p w14:paraId="24943366" w14:textId="2F9B641D" w:rsidR="0009027B" w:rsidRPr="00AE3294" w:rsidRDefault="0009027B" w:rsidP="00AE3294">
      <w:pPr>
        <w:pStyle w:val="APA"/>
        <w:ind w:left="720"/>
      </w:pPr>
      <w:r>
        <w:t>D</w:t>
      </w:r>
      <w:r w:rsidR="003918FC">
        <w:t xml:space="preserve">ivision Youth Corrections / </w:t>
      </w:r>
      <w:r>
        <w:t>D</w:t>
      </w:r>
      <w:r w:rsidR="003918FC">
        <w:t>ivision Youth Services</w:t>
      </w:r>
    </w:p>
    <w:p w14:paraId="50A33A9E" w14:textId="77777777" w:rsidR="00AE3294" w:rsidRDefault="00AE3294" w:rsidP="00AE3294">
      <w:pPr>
        <w:pStyle w:val="APA"/>
        <w:ind w:left="720"/>
      </w:pPr>
      <w:r w:rsidRPr="00AE3294">
        <w:t xml:space="preserve">Foresight Family Practice </w:t>
      </w:r>
    </w:p>
    <w:p w14:paraId="210C94F8" w14:textId="77777777" w:rsidR="00FB0280" w:rsidRPr="00AE3294" w:rsidRDefault="00FB0280" w:rsidP="00AE3294">
      <w:pPr>
        <w:pStyle w:val="APA"/>
        <w:ind w:left="720"/>
      </w:pPr>
      <w:r>
        <w:t>Forensic Social Work – Law Office</w:t>
      </w:r>
    </w:p>
    <w:p w14:paraId="7ABBB233" w14:textId="77777777" w:rsidR="00AE3294" w:rsidRPr="00AE3294" w:rsidRDefault="00AE3294" w:rsidP="00AE3294">
      <w:pPr>
        <w:pStyle w:val="APA"/>
        <w:ind w:left="720"/>
      </w:pPr>
      <w:r w:rsidRPr="00AE3294">
        <w:t>Grand Junction Police Department – Victims Assistance</w:t>
      </w:r>
    </w:p>
    <w:p w14:paraId="0DB05301" w14:textId="77777777" w:rsidR="00FB0280" w:rsidRDefault="00FB0280" w:rsidP="00AE3294">
      <w:pPr>
        <w:pStyle w:val="APA"/>
        <w:ind w:left="720"/>
      </w:pPr>
      <w:r>
        <w:t>Grand Junction Peace and Justice</w:t>
      </w:r>
    </w:p>
    <w:p w14:paraId="406D063C" w14:textId="77777777" w:rsidR="00AE3294" w:rsidRPr="00AE3294" w:rsidRDefault="003671A8" w:rsidP="00AE3294">
      <w:pPr>
        <w:pStyle w:val="APA"/>
        <w:ind w:left="720"/>
      </w:pPr>
      <w:r>
        <w:t>*</w:t>
      </w:r>
      <w:r w:rsidR="00AE3294" w:rsidRPr="00AE3294">
        <w:t>Hilltop</w:t>
      </w:r>
    </w:p>
    <w:p w14:paraId="31950078" w14:textId="5F7BB3A8" w:rsidR="00AE3294" w:rsidRDefault="003671A8" w:rsidP="00AE3294">
      <w:pPr>
        <w:pStyle w:val="APA"/>
        <w:ind w:left="720"/>
      </w:pPr>
      <w:r>
        <w:t>*</w:t>
      </w:r>
      <w:r w:rsidR="00AE3294" w:rsidRPr="00AE3294">
        <w:t>HopeWest</w:t>
      </w:r>
      <w:r w:rsidR="0009027B">
        <w:t xml:space="preserve"> / HopeWest Kids</w:t>
      </w:r>
    </w:p>
    <w:p w14:paraId="27A815BD" w14:textId="0D689262" w:rsidR="0009027B" w:rsidRPr="00AE3294" w:rsidRDefault="0009027B" w:rsidP="00AE3294">
      <w:pPr>
        <w:pStyle w:val="APA"/>
        <w:ind w:left="720"/>
      </w:pPr>
      <w:r>
        <w:t>Hopes Promise Adoptions</w:t>
      </w:r>
    </w:p>
    <w:p w14:paraId="3C3FB8D0" w14:textId="77777777" w:rsidR="00AE3294" w:rsidRDefault="00AE3294" w:rsidP="00AE3294">
      <w:pPr>
        <w:pStyle w:val="APA"/>
        <w:ind w:left="720"/>
      </w:pPr>
      <w:r w:rsidRPr="00AE3294">
        <w:t>Latimer House</w:t>
      </w:r>
    </w:p>
    <w:p w14:paraId="73A1C665" w14:textId="77777777" w:rsidR="00AE3294" w:rsidRPr="00AE3294" w:rsidRDefault="00AE3294" w:rsidP="00AE3294">
      <w:pPr>
        <w:pStyle w:val="APA"/>
        <w:ind w:left="720"/>
      </w:pPr>
      <w:r w:rsidRPr="00AE3294">
        <w:t>Marillac Clinic</w:t>
      </w:r>
    </w:p>
    <w:p w14:paraId="204511CC" w14:textId="77777777" w:rsidR="00AE3294" w:rsidRPr="00AE3294" w:rsidRDefault="00AE3294" w:rsidP="00AE3294">
      <w:pPr>
        <w:pStyle w:val="APA"/>
        <w:ind w:left="720"/>
      </w:pPr>
      <w:r w:rsidRPr="00AE3294">
        <w:t>West Springs Psychiatric Hospital</w:t>
      </w:r>
    </w:p>
    <w:p w14:paraId="14C87164" w14:textId="4496F2F9" w:rsidR="00AE3294" w:rsidRPr="00AE3294" w:rsidRDefault="00AE3294" w:rsidP="00AE3294">
      <w:pPr>
        <w:pStyle w:val="APA"/>
        <w:ind w:left="720"/>
      </w:pPr>
      <w:r w:rsidRPr="00AE3294">
        <w:t xml:space="preserve">Mind Spring </w:t>
      </w:r>
      <w:r w:rsidR="0009027B">
        <w:t>Health</w:t>
      </w:r>
    </w:p>
    <w:p w14:paraId="68B2B83B" w14:textId="77777777" w:rsidR="00AE3294" w:rsidRPr="00AE3294" w:rsidRDefault="00AE3294" w:rsidP="00AE3294">
      <w:pPr>
        <w:pStyle w:val="APA"/>
        <w:ind w:left="720"/>
      </w:pPr>
      <w:proofErr w:type="spellStart"/>
      <w:r w:rsidRPr="00AE3294">
        <w:t>Mantey</w:t>
      </w:r>
      <w:proofErr w:type="spellEnd"/>
      <w:r w:rsidRPr="00AE3294">
        <w:t xml:space="preserve"> Heights Rehabilitation and Care Center</w:t>
      </w:r>
    </w:p>
    <w:p w14:paraId="2B52A466" w14:textId="77777777" w:rsidR="00AE3294" w:rsidRPr="00AE3294" w:rsidRDefault="00AE3294" w:rsidP="00AE3294">
      <w:pPr>
        <w:pStyle w:val="APA"/>
        <w:ind w:left="720"/>
      </w:pPr>
      <w:r w:rsidRPr="00AE3294">
        <w:t>Mesa Manor</w:t>
      </w:r>
    </w:p>
    <w:p w14:paraId="67FC72BF" w14:textId="54BA20D1" w:rsidR="00D02355" w:rsidRDefault="00D02355" w:rsidP="00AE3294">
      <w:pPr>
        <w:pStyle w:val="APA"/>
        <w:ind w:left="720"/>
      </w:pPr>
      <w:r>
        <w:t>Pro Bono Project</w:t>
      </w:r>
    </w:p>
    <w:p w14:paraId="1C79A54A" w14:textId="3434C87F" w:rsidR="00AE3294" w:rsidRPr="00AE3294" w:rsidRDefault="00AE3294" w:rsidP="00AE3294">
      <w:pPr>
        <w:pStyle w:val="APA"/>
        <w:ind w:left="720"/>
      </w:pPr>
      <w:r w:rsidRPr="00AE3294">
        <w:t>Partners</w:t>
      </w:r>
    </w:p>
    <w:p w14:paraId="01C6BF42" w14:textId="7FC45F49" w:rsidR="00AE3294" w:rsidRDefault="00AE3294" w:rsidP="00AE3294">
      <w:pPr>
        <w:pStyle w:val="APA"/>
        <w:ind w:left="720"/>
      </w:pPr>
      <w:r w:rsidRPr="00AE3294">
        <w:t>Riverside Educational Center</w:t>
      </w:r>
    </w:p>
    <w:p w14:paraId="2B8881BC" w14:textId="0BB640E2" w:rsidR="0009027B" w:rsidRPr="00AE3294" w:rsidRDefault="0009027B" w:rsidP="00AE3294">
      <w:pPr>
        <w:pStyle w:val="APA"/>
        <w:ind w:left="720"/>
      </w:pPr>
      <w:r>
        <w:t>Residential Youth Services</w:t>
      </w:r>
    </w:p>
    <w:p w14:paraId="40A4035E" w14:textId="77777777" w:rsidR="00AE3294" w:rsidRPr="00AE3294" w:rsidRDefault="00AE3294" w:rsidP="00AE3294">
      <w:pPr>
        <w:pStyle w:val="APA"/>
        <w:ind w:left="720"/>
      </w:pPr>
      <w:r w:rsidRPr="00AE3294">
        <w:t>Human Services</w:t>
      </w:r>
    </w:p>
    <w:p w14:paraId="6F22166C" w14:textId="7C461B09" w:rsidR="00AE3294" w:rsidRDefault="00AE3294" w:rsidP="00AE3294">
      <w:pPr>
        <w:pStyle w:val="APA"/>
        <w:ind w:left="720"/>
      </w:pPr>
      <w:r w:rsidRPr="00AE3294">
        <w:t>St. Mary’s</w:t>
      </w:r>
      <w:r>
        <w:t xml:space="preserve"> Hospital</w:t>
      </w:r>
    </w:p>
    <w:p w14:paraId="09C325F3" w14:textId="154083BD" w:rsidR="00FB0280" w:rsidRDefault="00FB0280" w:rsidP="00AE3294">
      <w:pPr>
        <w:pStyle w:val="APA"/>
        <w:ind w:left="720"/>
      </w:pPr>
      <w:r>
        <w:t xml:space="preserve">St. Mary’s Family </w:t>
      </w:r>
      <w:r w:rsidR="0009027B">
        <w:t>Practice</w:t>
      </w:r>
    </w:p>
    <w:p w14:paraId="1E93805F" w14:textId="77777777" w:rsidR="00FB0280" w:rsidRPr="00AE3294" w:rsidRDefault="00FB0280" w:rsidP="00AE3294">
      <w:pPr>
        <w:pStyle w:val="APA"/>
        <w:ind w:left="720"/>
      </w:pPr>
      <w:r>
        <w:t>Suicide Prevention Foundation</w:t>
      </w:r>
    </w:p>
    <w:p w14:paraId="1BB06C9E" w14:textId="77777777" w:rsidR="00AE3294" w:rsidRPr="00AE3294" w:rsidRDefault="00AE3294" w:rsidP="00AE3294">
      <w:pPr>
        <w:pStyle w:val="APA"/>
        <w:ind w:left="720"/>
      </w:pPr>
      <w:r w:rsidRPr="00AE3294">
        <w:t>United Way</w:t>
      </w:r>
    </w:p>
    <w:p w14:paraId="5A43B466" w14:textId="77777777" w:rsidR="00AE3294" w:rsidRPr="00AE3294" w:rsidRDefault="00AE3294" w:rsidP="00AE3294">
      <w:pPr>
        <w:pStyle w:val="APA"/>
        <w:ind w:left="720"/>
      </w:pPr>
      <w:r w:rsidRPr="00AE3294">
        <w:t>Veterans Administration</w:t>
      </w:r>
    </w:p>
    <w:p w14:paraId="726CA670" w14:textId="77777777" w:rsidR="00AE3294" w:rsidRDefault="00AE3294" w:rsidP="00AE3294">
      <w:pPr>
        <w:pStyle w:val="APA"/>
        <w:ind w:left="720"/>
      </w:pPr>
      <w:r w:rsidRPr="00AE3294">
        <w:t>West</w:t>
      </w:r>
      <w:r>
        <w:t xml:space="preserve"> </w:t>
      </w:r>
      <w:r w:rsidRPr="00AE3294">
        <w:t>CO Aids Project</w:t>
      </w:r>
    </w:p>
    <w:p w14:paraId="4D39FA6B" w14:textId="77777777" w:rsidR="00FB0280" w:rsidRDefault="00FB0280" w:rsidP="00AE3294">
      <w:pPr>
        <w:pStyle w:val="APA"/>
        <w:ind w:left="720"/>
      </w:pPr>
      <w:r>
        <w:t>West Springs Psychiatric Hospital</w:t>
      </w:r>
    </w:p>
    <w:p w14:paraId="4448ABB8" w14:textId="77777777" w:rsidR="00FB0280" w:rsidRPr="00AE3294" w:rsidRDefault="00FB0280" w:rsidP="00AE3294">
      <w:pPr>
        <w:pStyle w:val="APA"/>
        <w:ind w:left="720"/>
      </w:pPr>
      <w:r>
        <w:t>*Youth Power 365</w:t>
      </w:r>
    </w:p>
    <w:p w14:paraId="32F08B4F" w14:textId="77777777" w:rsidR="00AE3294" w:rsidRPr="00AE3294" w:rsidRDefault="00AE3294" w:rsidP="00AE3294">
      <w:pPr>
        <w:pStyle w:val="APA"/>
        <w:ind w:left="720"/>
      </w:pPr>
    </w:p>
    <w:p w14:paraId="511D2AE4" w14:textId="77777777" w:rsidR="00AE3294" w:rsidRDefault="00AE3294" w:rsidP="00AE3294">
      <w:pPr>
        <w:pStyle w:val="APA"/>
      </w:pPr>
    </w:p>
    <w:p w14:paraId="67035AD2" w14:textId="77777777" w:rsidR="003671A8" w:rsidRDefault="003671A8" w:rsidP="00AE3294">
      <w:pPr>
        <w:pStyle w:val="APA"/>
      </w:pPr>
      <w:r>
        <w:t xml:space="preserve">*Denotes availability in Montrose / Delta </w:t>
      </w:r>
      <w:r w:rsidR="00FB0280">
        <w:t xml:space="preserve">/ Vail </w:t>
      </w:r>
      <w:r>
        <w:t>area as well</w:t>
      </w:r>
    </w:p>
    <w:p w14:paraId="06C01D02" w14:textId="77777777" w:rsidR="003671A8" w:rsidRPr="00AE3294" w:rsidRDefault="003671A8" w:rsidP="00AE3294">
      <w:pPr>
        <w:pStyle w:val="APA"/>
      </w:pPr>
    </w:p>
    <w:sectPr w:rsidR="003671A8" w:rsidRPr="00AE3294" w:rsidSect="002C3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FD"/>
    <w:rsid w:val="0009027B"/>
    <w:rsid w:val="002C3BC4"/>
    <w:rsid w:val="002E79DF"/>
    <w:rsid w:val="003671A8"/>
    <w:rsid w:val="003918FC"/>
    <w:rsid w:val="007C71BA"/>
    <w:rsid w:val="0085404F"/>
    <w:rsid w:val="008D04FD"/>
    <w:rsid w:val="00AE3294"/>
    <w:rsid w:val="00B87C72"/>
    <w:rsid w:val="00BC0243"/>
    <w:rsid w:val="00D02355"/>
    <w:rsid w:val="00EF4413"/>
    <w:rsid w:val="00FB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7B7C"/>
  <w15:chartTrackingRefBased/>
  <w15:docId w15:val="{F0039C89-C84A-4F9C-A08C-DF7C1746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43"/>
  </w:style>
  <w:style w:type="paragraph" w:styleId="Heading1">
    <w:name w:val="heading 1"/>
    <w:basedOn w:val="Normal"/>
    <w:link w:val="Heading1Char"/>
    <w:uiPriority w:val="9"/>
    <w:qFormat/>
    <w:rsid w:val="00BC02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Spacing"/>
    <w:autoRedefine/>
    <w:qFormat/>
    <w:rsid w:val="00BC0243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BC0243"/>
    <w:pPr>
      <w:spacing w:after="0"/>
    </w:pPr>
    <w:rPr>
      <w:rFonts w:eastAsiaTheme="minorHAnsi"/>
      <w:lang w:eastAsia="en-US"/>
    </w:rPr>
  </w:style>
  <w:style w:type="paragraph" w:customStyle="1" w:styleId="Style1">
    <w:name w:val="Style1"/>
    <w:basedOn w:val="NoSpacing"/>
    <w:autoRedefine/>
    <w:qFormat/>
    <w:rsid w:val="00BC0243"/>
    <w:rPr>
      <w:rFonts w:ascii="Times New Roman" w:hAnsi="Times New Roman"/>
    </w:rPr>
  </w:style>
  <w:style w:type="paragraph" w:customStyle="1" w:styleId="Default">
    <w:name w:val="Default"/>
    <w:rsid w:val="00BC0243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  <w:lang w:eastAsia="en-US"/>
    </w:rPr>
  </w:style>
  <w:style w:type="paragraph" w:customStyle="1" w:styleId="CM31">
    <w:name w:val="CM31"/>
    <w:basedOn w:val="Default"/>
    <w:next w:val="Default"/>
    <w:uiPriority w:val="99"/>
    <w:rsid w:val="00BC0243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BC02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BC02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243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C02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243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BC024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C0243"/>
    <w:rPr>
      <w:b/>
      <w:bCs/>
    </w:rPr>
  </w:style>
  <w:style w:type="paragraph" w:styleId="NormalWeb">
    <w:name w:val="Normal (Web)"/>
    <w:basedOn w:val="Normal"/>
    <w:uiPriority w:val="99"/>
    <w:unhideWhenUsed/>
    <w:rsid w:val="00BC02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2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24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C0243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BC0243"/>
    <w:pPr>
      <w:ind w:left="720"/>
      <w:contextualSpacing/>
    </w:pPr>
  </w:style>
  <w:style w:type="paragraph" w:customStyle="1" w:styleId="APA">
    <w:name w:val="APA"/>
    <w:basedOn w:val="NoSpacing"/>
    <w:autoRedefine/>
    <w:qFormat/>
    <w:rsid w:val="007C71B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Sunkel, Michelle</dc:creator>
  <cp:keywords/>
  <dc:description/>
  <cp:lastModifiedBy>Reviewer</cp:lastModifiedBy>
  <cp:revision>11</cp:revision>
  <dcterms:created xsi:type="dcterms:W3CDTF">2015-10-22T18:10:00Z</dcterms:created>
  <dcterms:modified xsi:type="dcterms:W3CDTF">2021-04-07T18:20:00Z</dcterms:modified>
</cp:coreProperties>
</file>