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357D" w14:textId="77777777" w:rsidR="00275D7C" w:rsidRDefault="00275D7C">
      <w:pPr>
        <w:pStyle w:val="Default"/>
        <w:spacing w:after="120"/>
        <w:jc w:val="center"/>
        <w:rPr>
          <w:b/>
          <w:bCs/>
          <w:sz w:val="32"/>
          <w:szCs w:val="32"/>
        </w:rPr>
      </w:pPr>
    </w:p>
    <w:p w14:paraId="0EEDA27A" w14:textId="77777777" w:rsidR="00275D7C" w:rsidRDefault="000A5C14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4D7EE049" w14:textId="77777777" w:rsidR="00275D7C" w:rsidRDefault="000A5C14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>Meeting Agenda</w:t>
      </w:r>
    </w:p>
    <w:p w14:paraId="176F32AE" w14:textId="6CFE1A20" w:rsidR="00275D7C" w:rsidRDefault="000A5C14">
      <w:pPr>
        <w:pStyle w:val="Default"/>
        <w:jc w:val="center"/>
      </w:pPr>
      <w:r>
        <w:rPr>
          <w:b/>
          <w:bCs/>
        </w:rPr>
        <w:t xml:space="preserve">Date: </w:t>
      </w:r>
      <w:r w:rsidR="009516CC">
        <w:rPr>
          <w:b/>
          <w:bCs/>
        </w:rPr>
        <w:t>March 5</w:t>
      </w:r>
      <w:r>
        <w:rPr>
          <w:b/>
          <w:bCs/>
        </w:rPr>
        <w:t>, 202</w:t>
      </w:r>
      <w:r w:rsidR="00107189">
        <w:rPr>
          <w:b/>
          <w:bCs/>
        </w:rPr>
        <w:t>6</w:t>
      </w:r>
      <w:r>
        <w:rPr>
          <w:b/>
          <w:bCs/>
        </w:rPr>
        <w:t>, 3:30 – 5:00pm</w:t>
      </w:r>
    </w:p>
    <w:p w14:paraId="1FF7EEBE" w14:textId="1B4816D2" w:rsidR="00275D7C" w:rsidRDefault="000A5C1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Venue: </w:t>
      </w:r>
      <w:r w:rsidR="009516CC">
        <w:rPr>
          <w:b/>
          <w:bCs/>
        </w:rPr>
        <w:t>Tomlinson Library 331</w:t>
      </w:r>
    </w:p>
    <w:p w14:paraId="058EA4FA" w14:textId="77777777" w:rsidR="00275D7C" w:rsidRDefault="00275D7C">
      <w:pPr>
        <w:pStyle w:val="Default"/>
        <w:jc w:val="center"/>
        <w:rPr>
          <w:b/>
          <w:bCs/>
        </w:rPr>
      </w:pPr>
    </w:p>
    <w:p w14:paraId="555DF1D8" w14:textId="054D483D" w:rsidR="00134408" w:rsidRPr="00217D2D" w:rsidRDefault="000A5C14" w:rsidP="00217D2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Call to Order and Roll Call by Sign-In</w:t>
      </w:r>
    </w:p>
    <w:p w14:paraId="25506B5B" w14:textId="77777777" w:rsidR="00522FC0" w:rsidRPr="00522FC0" w:rsidRDefault="00522FC0" w:rsidP="00522FC0">
      <w:pPr>
        <w:pStyle w:val="NoSpacing"/>
        <w:ind w:left="864"/>
        <w:rPr>
          <w:rFonts w:ascii="Times New Roman" w:eastAsia="Times New Roman" w:hAnsi="Times New Roman" w:cs="Times New Roman"/>
        </w:rPr>
      </w:pPr>
    </w:p>
    <w:p w14:paraId="19334040" w14:textId="27BF5D88" w:rsidR="00522FC0" w:rsidRPr="00B54812" w:rsidRDefault="00522FC0" w:rsidP="00522FC0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4F7E44">
        <w:rPr>
          <w:rFonts w:ascii="Times New Roman" w:hAnsi="Times New Roman"/>
        </w:rPr>
        <w:t>onsent Agenda</w:t>
      </w:r>
    </w:p>
    <w:p w14:paraId="219FCD32" w14:textId="7D2C2327" w:rsidR="00217D2D" w:rsidRDefault="004F7E44" w:rsidP="00522FC0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Faculty Salary and Benefits Committee Meeting Minutes from November 20, 2026</w:t>
      </w:r>
    </w:p>
    <w:p w14:paraId="6391A2B6" w14:textId="77777777" w:rsidR="00522FC0" w:rsidRDefault="00522FC0" w:rsidP="00522FC0">
      <w:pPr>
        <w:pStyle w:val="NoSpacing"/>
        <w:ind w:left="864"/>
        <w:rPr>
          <w:rFonts w:ascii="Times New Roman" w:eastAsia="Times New Roman" w:hAnsi="Times New Roman" w:cs="Times New Roman"/>
        </w:rPr>
      </w:pPr>
    </w:p>
    <w:p w14:paraId="09EFE54B" w14:textId="1407A92C" w:rsidR="00275D7C" w:rsidRDefault="008956D4" w:rsidP="00522FC0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A5C14">
        <w:rPr>
          <w:rFonts w:ascii="Times New Roman" w:hAnsi="Times New Roman"/>
        </w:rPr>
        <w:t xml:space="preserve">Approve Faculty Senate Minutes from </w:t>
      </w:r>
      <w:r w:rsidR="00C5548A">
        <w:rPr>
          <w:rFonts w:ascii="Times New Roman" w:hAnsi="Times New Roman"/>
        </w:rPr>
        <w:t xml:space="preserve">February </w:t>
      </w:r>
      <w:r w:rsidR="009516CC">
        <w:rPr>
          <w:rFonts w:ascii="Times New Roman" w:hAnsi="Times New Roman"/>
        </w:rPr>
        <w:t>19</w:t>
      </w:r>
      <w:r w:rsidR="00107189">
        <w:rPr>
          <w:rFonts w:ascii="Times New Roman" w:hAnsi="Times New Roman"/>
        </w:rPr>
        <w:t>, 202</w:t>
      </w:r>
      <w:r w:rsidR="009516CC">
        <w:rPr>
          <w:rFonts w:ascii="Times New Roman" w:hAnsi="Times New Roman"/>
        </w:rPr>
        <w:t>6</w:t>
      </w:r>
    </w:p>
    <w:p w14:paraId="7700BCDD" w14:textId="77777777" w:rsidR="00C5548A" w:rsidRDefault="00C5548A" w:rsidP="00C5548A">
      <w:pPr>
        <w:pStyle w:val="NoSpacing"/>
        <w:ind w:left="810"/>
        <w:rPr>
          <w:rFonts w:ascii="Times New Roman" w:hAnsi="Times New Roman"/>
        </w:rPr>
      </w:pPr>
    </w:p>
    <w:p w14:paraId="3E92D8CF" w14:textId="33243D0A" w:rsidR="00C5548A" w:rsidRPr="00C5548A" w:rsidRDefault="00C5548A" w:rsidP="00C5548A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</w:rPr>
      </w:pPr>
      <w:r>
        <w:rPr>
          <w:rFonts w:ascii="Times New Roman" w:hAnsi="Times New Roman"/>
        </w:rPr>
        <w:t>Information Items</w:t>
      </w:r>
    </w:p>
    <w:p w14:paraId="0AB0E020" w14:textId="28A41D74" w:rsidR="00C5548A" w:rsidRDefault="00C5548A" w:rsidP="00C5548A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Faculty Senate Officers for 2026-2027 AY</w:t>
      </w:r>
    </w:p>
    <w:p w14:paraId="2C3D8A9A" w14:textId="77777777" w:rsidR="00275D7C" w:rsidRDefault="00275D7C" w:rsidP="00522FC0">
      <w:pPr>
        <w:pStyle w:val="NoSpacing"/>
        <w:rPr>
          <w:rFonts w:ascii="Times New Roman" w:eastAsia="Times New Roman" w:hAnsi="Times New Roman" w:cs="Times New Roman"/>
          <w:shd w:val="clear" w:color="auto" w:fill="FFFF00"/>
        </w:rPr>
      </w:pPr>
    </w:p>
    <w:p w14:paraId="1136D2F1" w14:textId="2968F957" w:rsidR="00EC157E" w:rsidRPr="00C5548A" w:rsidRDefault="000A5C14" w:rsidP="00C5548A">
      <w:pPr>
        <w:pStyle w:val="NoSpacing"/>
        <w:numPr>
          <w:ilvl w:val="0"/>
          <w:numId w:val="2"/>
        </w:numPr>
        <w:tabs>
          <w:tab w:val="left" w:pos="630"/>
        </w:tabs>
        <w:ind w:left="810" w:hanging="390"/>
        <w:rPr>
          <w:rFonts w:ascii="Times New Roman" w:hAnsi="Times New Roman"/>
        </w:rPr>
      </w:pPr>
      <w:r>
        <w:rPr>
          <w:rFonts w:ascii="Times New Roman" w:hAnsi="Times New Roman"/>
        </w:rPr>
        <w:t>Continuing Business</w:t>
      </w:r>
    </w:p>
    <w:p w14:paraId="628239FF" w14:textId="71826D0B" w:rsidR="00197E09" w:rsidRDefault="00EC157E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22FC0">
        <w:rPr>
          <w:rFonts w:ascii="Times New Roman" w:hAnsi="Times New Roman"/>
        </w:rPr>
        <w:t>New Faculty Senate priorities</w:t>
      </w:r>
    </w:p>
    <w:p w14:paraId="20AECFAC" w14:textId="599C4F5D" w:rsidR="00522FC0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Assessing and improving the Policy and Procedures Manual for Faculty Senate Standing Committees</w:t>
      </w:r>
    </w:p>
    <w:p w14:paraId="46EF2579" w14:textId="6C2349DE" w:rsidR="00522FC0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22FC0">
        <w:rPr>
          <w:rFonts w:ascii="Times New Roman" w:hAnsi="Times New Roman"/>
        </w:rPr>
        <w:t xml:space="preserve">Updating Faculty Senate’s Constitution and Bylaws to reflect changes to </w:t>
      </w:r>
      <w:r>
        <w:rPr>
          <w:rFonts w:ascii="Times New Roman" w:hAnsi="Times New Roman"/>
        </w:rPr>
        <w:t>PPEH/CHAPS</w:t>
      </w:r>
      <w:r w:rsidRPr="00522FC0">
        <w:rPr>
          <w:rFonts w:ascii="Times New Roman" w:hAnsi="Times New Roman"/>
        </w:rPr>
        <w:t xml:space="preserve"> and an opportunity for other changes and updates</w:t>
      </w:r>
    </w:p>
    <w:p w14:paraId="37309373" w14:textId="623AEE19" w:rsidR="009516CC" w:rsidRDefault="009516CC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Report from Faculty Salary and Benefits Committee on Five-Year Review Cycle</w:t>
      </w:r>
    </w:p>
    <w:p w14:paraId="52636DB5" w14:textId="28468088" w:rsidR="003A066F" w:rsidRDefault="003A066F" w:rsidP="00197E09">
      <w:pPr>
        <w:pStyle w:val="NoSpacing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0ED3">
        <w:rPr>
          <w:rFonts w:ascii="Times New Roman" w:hAnsi="Times New Roman"/>
        </w:rPr>
        <w:t>Revised Graduate Catalog with input from APC and GCC</w:t>
      </w:r>
    </w:p>
    <w:p w14:paraId="59B80B53" w14:textId="77777777" w:rsidR="00275D7C" w:rsidRDefault="00275D7C" w:rsidP="00197E09">
      <w:pPr>
        <w:pStyle w:val="NoSpacing"/>
        <w:rPr>
          <w:rFonts w:ascii="Times New Roman" w:eastAsia="Times New Roman" w:hAnsi="Times New Roman" w:cs="Times New Roman"/>
          <w:shd w:val="clear" w:color="auto" w:fill="FFFF00"/>
        </w:rPr>
      </w:pPr>
    </w:p>
    <w:p w14:paraId="3D7E6B6D" w14:textId="2127569A" w:rsidR="00275D7C" w:rsidRDefault="000A5C14" w:rsidP="004A69C6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</w:rPr>
      </w:pPr>
      <w:r>
        <w:rPr>
          <w:rFonts w:ascii="Times New Roman" w:hAnsi="Times New Roman"/>
        </w:rPr>
        <w:t>New Business</w:t>
      </w:r>
    </w:p>
    <w:p w14:paraId="35EC0080" w14:textId="7EE7ACBD" w:rsidR="00275D7C" w:rsidRPr="00107189" w:rsidRDefault="009E36E6" w:rsidP="00107189">
      <w:pPr>
        <w:pStyle w:val="NoSpacing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P</w:t>
      </w:r>
      <w:r w:rsidR="00107189">
        <w:rPr>
          <w:rFonts w:ascii="Times New Roman" w:hAnsi="Times New Roman"/>
        </w:rPr>
        <w:t>roposal to add honors recognition to graduate degrees</w:t>
      </w:r>
    </w:p>
    <w:p w14:paraId="1E97B684" w14:textId="77777777" w:rsidR="00107189" w:rsidRPr="00197E09" w:rsidRDefault="00107189" w:rsidP="00107189">
      <w:pPr>
        <w:pStyle w:val="NoSpacing"/>
        <w:ind w:left="864"/>
        <w:rPr>
          <w:rFonts w:ascii="Times New Roman" w:eastAsia="Times New Roman" w:hAnsi="Times New Roman" w:cs="Times New Roman"/>
        </w:rPr>
      </w:pPr>
    </w:p>
    <w:p w14:paraId="39DC086A" w14:textId="77777777" w:rsidR="00275D7C" w:rsidRDefault="000A5C14" w:rsidP="004A69C6">
      <w:pPr>
        <w:pStyle w:val="Default"/>
        <w:numPr>
          <w:ilvl w:val="0"/>
          <w:numId w:val="2"/>
        </w:numPr>
        <w:spacing w:after="27"/>
        <w:ind w:left="900" w:hanging="480"/>
      </w:pPr>
      <w:r>
        <w:t>Reports</w:t>
      </w:r>
    </w:p>
    <w:p w14:paraId="493BA326" w14:textId="4DD52C7F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CD7307">
        <w:t>Provost</w:t>
      </w:r>
      <w:r w:rsidR="000A5C14">
        <w:t xml:space="preserve"> Report, Cher Hendricks</w:t>
      </w:r>
    </w:p>
    <w:p w14:paraId="0FEEBE14" w14:textId="3A8679D4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 xml:space="preserve">Faculty Trustee Report, </w:t>
      </w:r>
      <w:r w:rsidR="00CD7307">
        <w:t>Stacie Schreiner</w:t>
      </w:r>
    </w:p>
    <w:p w14:paraId="54FEAD80" w14:textId="68AFA169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>CFAC report, Christine Noel</w:t>
      </w:r>
    </w:p>
    <w:p w14:paraId="4952F618" w14:textId="40F53BE4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>VP report, Christopher McKim</w:t>
      </w:r>
    </w:p>
    <w:p w14:paraId="0EB7D475" w14:textId="1B07747E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>Student Government Report, Leilani Domingo</w:t>
      </w:r>
    </w:p>
    <w:p w14:paraId="3D5E48E6" w14:textId="080CD760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>Executive Committee Report, Markus Reitenbach</w:t>
      </w:r>
    </w:p>
    <w:p w14:paraId="651F6277" w14:textId="4DEB276E" w:rsidR="00275D7C" w:rsidRDefault="008956D4">
      <w:pPr>
        <w:pStyle w:val="Default"/>
        <w:numPr>
          <w:ilvl w:val="1"/>
          <w:numId w:val="2"/>
        </w:numPr>
        <w:spacing w:after="27"/>
      </w:pPr>
      <w:r>
        <w:t xml:space="preserve"> </w:t>
      </w:r>
      <w:r w:rsidR="000A5C14">
        <w:t xml:space="preserve">President’s Report, </w:t>
      </w:r>
      <w:r w:rsidR="00CD7307">
        <w:t>Stephen Merino</w:t>
      </w:r>
    </w:p>
    <w:p w14:paraId="001150F1" w14:textId="77777777" w:rsidR="00275D7C" w:rsidRDefault="00275D7C">
      <w:pPr>
        <w:pStyle w:val="Default"/>
        <w:spacing w:after="27"/>
        <w:ind w:left="1800"/>
      </w:pPr>
    </w:p>
    <w:p w14:paraId="335ADBA2" w14:textId="77777777" w:rsidR="00275D7C" w:rsidRDefault="000A5C14" w:rsidP="004A69C6">
      <w:pPr>
        <w:pStyle w:val="Default"/>
        <w:numPr>
          <w:ilvl w:val="0"/>
          <w:numId w:val="2"/>
        </w:numPr>
        <w:tabs>
          <w:tab w:val="left" w:pos="990"/>
        </w:tabs>
      </w:pPr>
      <w:r>
        <w:t>Adjourn</w:t>
      </w:r>
    </w:p>
    <w:sectPr w:rsidR="00275D7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0B16" w14:textId="77777777" w:rsidR="008A3D56" w:rsidRDefault="008A3D56">
      <w:r>
        <w:separator/>
      </w:r>
    </w:p>
  </w:endnote>
  <w:endnote w:type="continuationSeparator" w:id="0">
    <w:p w14:paraId="52B0DD86" w14:textId="77777777" w:rsidR="008A3D56" w:rsidRDefault="008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DDA6" w14:textId="77777777" w:rsidR="00275D7C" w:rsidRDefault="00275D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8F3B" w14:textId="77777777" w:rsidR="008A3D56" w:rsidRDefault="008A3D56">
      <w:r>
        <w:separator/>
      </w:r>
    </w:p>
  </w:footnote>
  <w:footnote w:type="continuationSeparator" w:id="0">
    <w:p w14:paraId="658286DA" w14:textId="77777777" w:rsidR="008A3D56" w:rsidRDefault="008A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9279" w14:textId="77777777" w:rsidR="00275D7C" w:rsidRDefault="00275D7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03F"/>
    <w:multiLevelType w:val="hybridMultilevel"/>
    <w:tmpl w:val="2E1EC4F0"/>
    <w:styleLink w:val="ImportedStyle1"/>
    <w:lvl w:ilvl="0" w:tplc="DA4AD3F6">
      <w:start w:val="1"/>
      <w:numFmt w:val="upperRoman"/>
      <w:lvlText w:val="%1."/>
      <w:lvlJc w:val="left"/>
      <w:pPr>
        <w:ind w:left="7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29606">
      <w:start w:val="1"/>
      <w:numFmt w:val="lowerLetter"/>
      <w:suff w:val="nothing"/>
      <w:lvlText w:val="%2."/>
      <w:lvlJc w:val="left"/>
      <w:pPr>
        <w:ind w:left="86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BABCF4">
      <w:start w:val="1"/>
      <w:numFmt w:val="lowerRoman"/>
      <w:lvlText w:val="%3."/>
      <w:lvlJc w:val="left"/>
      <w:pPr>
        <w:tabs>
          <w:tab w:val="num" w:pos="2280"/>
        </w:tabs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45D10">
      <w:start w:val="1"/>
      <w:numFmt w:val="decimal"/>
      <w:lvlText w:val="%4."/>
      <w:lvlJc w:val="left"/>
      <w:pPr>
        <w:ind w:left="28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E69B8">
      <w:start w:val="1"/>
      <w:numFmt w:val="lowerLetter"/>
      <w:lvlText w:val="%5."/>
      <w:lvlJc w:val="left"/>
      <w:pPr>
        <w:ind w:left="3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0A232">
      <w:start w:val="1"/>
      <w:numFmt w:val="lowerRoman"/>
      <w:lvlText w:val="%6."/>
      <w:lvlJc w:val="left"/>
      <w:pPr>
        <w:tabs>
          <w:tab w:val="num" w:pos="4440"/>
        </w:tabs>
        <w:ind w:left="43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0EE58">
      <w:start w:val="1"/>
      <w:numFmt w:val="decimal"/>
      <w:lvlText w:val="%7."/>
      <w:lvlJc w:val="left"/>
      <w:pPr>
        <w:ind w:left="5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8CB70">
      <w:start w:val="1"/>
      <w:numFmt w:val="lowerLetter"/>
      <w:lvlText w:val="%8."/>
      <w:lvlJc w:val="left"/>
      <w:pPr>
        <w:ind w:left="5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84FAE">
      <w:start w:val="1"/>
      <w:numFmt w:val="lowerRoman"/>
      <w:lvlText w:val="%9."/>
      <w:lvlJc w:val="left"/>
      <w:pPr>
        <w:tabs>
          <w:tab w:val="num" w:pos="6600"/>
        </w:tabs>
        <w:ind w:left="64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A446D6"/>
    <w:multiLevelType w:val="multilevel"/>
    <w:tmpl w:val="2E1EC4F0"/>
    <w:numStyleLink w:val="ImportedStyle1"/>
  </w:abstractNum>
  <w:num w:numId="1" w16cid:durableId="692658259">
    <w:abstractNumId w:val="0"/>
  </w:num>
  <w:num w:numId="2" w16cid:durableId="81556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7C"/>
    <w:rsid w:val="000A5C14"/>
    <w:rsid w:val="00103C80"/>
    <w:rsid w:val="00107189"/>
    <w:rsid w:val="00134408"/>
    <w:rsid w:val="0017316A"/>
    <w:rsid w:val="00197E09"/>
    <w:rsid w:val="00217D2D"/>
    <w:rsid w:val="00275D7C"/>
    <w:rsid w:val="002D12FA"/>
    <w:rsid w:val="00323C81"/>
    <w:rsid w:val="003A066F"/>
    <w:rsid w:val="003C3691"/>
    <w:rsid w:val="0042562B"/>
    <w:rsid w:val="004515B7"/>
    <w:rsid w:val="004A69C6"/>
    <w:rsid w:val="004D2E32"/>
    <w:rsid w:val="004F7E44"/>
    <w:rsid w:val="00520717"/>
    <w:rsid w:val="00522FC0"/>
    <w:rsid w:val="0054127F"/>
    <w:rsid w:val="0056692E"/>
    <w:rsid w:val="005E733F"/>
    <w:rsid w:val="006B3D28"/>
    <w:rsid w:val="006E04ED"/>
    <w:rsid w:val="00731C6B"/>
    <w:rsid w:val="00753D8E"/>
    <w:rsid w:val="00767972"/>
    <w:rsid w:val="007F1CBB"/>
    <w:rsid w:val="008137DB"/>
    <w:rsid w:val="0085701C"/>
    <w:rsid w:val="008956D4"/>
    <w:rsid w:val="008A3D56"/>
    <w:rsid w:val="00920BA8"/>
    <w:rsid w:val="009516CC"/>
    <w:rsid w:val="009E36E6"/>
    <w:rsid w:val="00A81E5E"/>
    <w:rsid w:val="00AD0141"/>
    <w:rsid w:val="00B03E9F"/>
    <w:rsid w:val="00B578CF"/>
    <w:rsid w:val="00BD35DF"/>
    <w:rsid w:val="00C05AFD"/>
    <w:rsid w:val="00C14797"/>
    <w:rsid w:val="00C40ED3"/>
    <w:rsid w:val="00C510D0"/>
    <w:rsid w:val="00C5548A"/>
    <w:rsid w:val="00C84A72"/>
    <w:rsid w:val="00CD7307"/>
    <w:rsid w:val="00D2387E"/>
    <w:rsid w:val="00D3513A"/>
    <w:rsid w:val="00D96799"/>
    <w:rsid w:val="00E67601"/>
    <w:rsid w:val="00EA4237"/>
    <w:rsid w:val="00EC157E"/>
    <w:rsid w:val="00ED244A"/>
    <w:rsid w:val="00F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8C81"/>
  <w15:docId w15:val="{EA8B47BD-C07A-4B42-9B0E-3C80942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A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25E8-A5B7-49A6-B591-F5141057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Schreiner, Stacie</dc:creator>
  <cp:lastModifiedBy>Merino, Stephen</cp:lastModifiedBy>
  <cp:revision>4</cp:revision>
  <dcterms:created xsi:type="dcterms:W3CDTF">2026-02-27T15:36:00Z</dcterms:created>
  <dcterms:modified xsi:type="dcterms:W3CDTF">2026-03-04T23:26:00Z</dcterms:modified>
</cp:coreProperties>
</file>