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66" w:rsidRPr="00C92713" w:rsidRDefault="007C4D96" w:rsidP="00262A66">
      <w:pPr>
        <w:jc w:val="center"/>
        <w:rPr>
          <w:rFonts w:ascii="Arial" w:hAnsi="Arial" w:cs="Arial"/>
          <w:b/>
          <w:szCs w:val="22"/>
        </w:rPr>
      </w:pPr>
      <w:bookmarkStart w:id="0" w:name="_GoBack"/>
      <w:bookmarkEnd w:id="0"/>
      <w:r>
        <w:rPr>
          <w:rFonts w:ascii="Arial" w:hAnsi="Arial" w:cs="Arial"/>
          <w:b/>
        </w:rPr>
        <w:t xml:space="preserve"> </w:t>
      </w:r>
      <w:r w:rsidR="000D553D">
        <w:rPr>
          <w:rFonts w:ascii="Arial" w:hAnsi="Arial" w:cs="Arial"/>
          <w:b/>
        </w:rPr>
        <w:t xml:space="preserve"> </w:t>
      </w:r>
      <w:r w:rsidR="00262A66" w:rsidRPr="00C92713">
        <w:rPr>
          <w:rFonts w:ascii="Arial" w:hAnsi="Arial" w:cs="Arial"/>
          <w:b/>
          <w:szCs w:val="22"/>
        </w:rPr>
        <w:t>ASSESSMENT COMMITTEE</w:t>
      </w:r>
    </w:p>
    <w:p w:rsidR="00262A66" w:rsidRPr="00C92713" w:rsidRDefault="00262A66" w:rsidP="00262A66">
      <w:pPr>
        <w:jc w:val="center"/>
        <w:rPr>
          <w:rFonts w:ascii="Arial" w:hAnsi="Arial" w:cs="Arial"/>
          <w:b/>
          <w:szCs w:val="22"/>
        </w:rPr>
      </w:pPr>
      <w:r w:rsidRPr="00C92713">
        <w:rPr>
          <w:rFonts w:ascii="Arial" w:hAnsi="Arial" w:cs="Arial"/>
          <w:b/>
          <w:szCs w:val="22"/>
        </w:rPr>
        <w:t>Meeting Minutes</w:t>
      </w:r>
    </w:p>
    <w:p w:rsidR="00262A66" w:rsidRPr="00C92713" w:rsidRDefault="00BB3FBA" w:rsidP="00262A66">
      <w:pPr>
        <w:jc w:val="center"/>
        <w:rPr>
          <w:rFonts w:ascii="Arial" w:hAnsi="Arial" w:cs="Arial"/>
          <w:b/>
          <w:szCs w:val="22"/>
        </w:rPr>
      </w:pPr>
      <w:r>
        <w:rPr>
          <w:rFonts w:ascii="Arial" w:hAnsi="Arial" w:cs="Arial"/>
          <w:b/>
          <w:szCs w:val="22"/>
        </w:rPr>
        <w:t>Dec</w:t>
      </w:r>
      <w:r w:rsidR="00CF4939">
        <w:rPr>
          <w:rFonts w:ascii="Arial" w:hAnsi="Arial" w:cs="Arial"/>
          <w:b/>
          <w:szCs w:val="22"/>
        </w:rPr>
        <w:t>em</w:t>
      </w:r>
      <w:r w:rsidR="003356E5">
        <w:rPr>
          <w:rFonts w:ascii="Arial" w:hAnsi="Arial" w:cs="Arial"/>
          <w:b/>
          <w:szCs w:val="22"/>
        </w:rPr>
        <w:t>ber</w:t>
      </w:r>
      <w:r w:rsidR="009E3CF7">
        <w:rPr>
          <w:rFonts w:ascii="Arial" w:hAnsi="Arial" w:cs="Arial"/>
          <w:b/>
          <w:szCs w:val="22"/>
        </w:rPr>
        <w:t xml:space="preserve"> </w:t>
      </w:r>
      <w:r>
        <w:rPr>
          <w:rFonts w:ascii="Arial" w:hAnsi="Arial" w:cs="Arial"/>
          <w:b/>
          <w:szCs w:val="22"/>
        </w:rPr>
        <w:t>1</w:t>
      </w:r>
      <w:r w:rsidR="00C51C58" w:rsidRPr="00C92713">
        <w:rPr>
          <w:rFonts w:ascii="Arial" w:hAnsi="Arial" w:cs="Arial"/>
          <w:b/>
          <w:szCs w:val="22"/>
        </w:rPr>
        <w:t>, 201</w:t>
      </w:r>
      <w:r w:rsidR="006A7132">
        <w:rPr>
          <w:rFonts w:ascii="Arial" w:hAnsi="Arial" w:cs="Arial"/>
          <w:b/>
          <w:szCs w:val="22"/>
        </w:rPr>
        <w:t>5</w:t>
      </w:r>
      <w:r w:rsidR="003356E5">
        <w:rPr>
          <w:rFonts w:ascii="Arial" w:hAnsi="Arial" w:cs="Arial"/>
          <w:b/>
          <w:szCs w:val="22"/>
        </w:rPr>
        <w:t xml:space="preserve"> – 4</w:t>
      </w:r>
      <w:r w:rsidR="00262A66" w:rsidRPr="00C92713">
        <w:rPr>
          <w:rFonts w:ascii="Arial" w:hAnsi="Arial" w:cs="Arial"/>
          <w:b/>
          <w:szCs w:val="22"/>
        </w:rPr>
        <w:t>:</w:t>
      </w:r>
      <w:r w:rsidR="0016041A">
        <w:rPr>
          <w:rFonts w:ascii="Arial" w:hAnsi="Arial" w:cs="Arial"/>
          <w:b/>
          <w:szCs w:val="22"/>
        </w:rPr>
        <w:t>0</w:t>
      </w:r>
      <w:r w:rsidR="00262A66" w:rsidRPr="00C92713">
        <w:rPr>
          <w:rFonts w:ascii="Arial" w:hAnsi="Arial" w:cs="Arial"/>
          <w:b/>
          <w:szCs w:val="22"/>
        </w:rPr>
        <w:t>0 PM</w:t>
      </w:r>
    </w:p>
    <w:p w:rsidR="00262A66" w:rsidRPr="00C92713" w:rsidRDefault="00262A66" w:rsidP="00262A66">
      <w:pPr>
        <w:jc w:val="center"/>
        <w:rPr>
          <w:rFonts w:ascii="Arial" w:hAnsi="Arial" w:cs="Arial"/>
          <w:szCs w:val="22"/>
        </w:rPr>
      </w:pPr>
      <w:r w:rsidRPr="00C92713">
        <w:rPr>
          <w:rFonts w:ascii="Arial" w:hAnsi="Arial" w:cs="Arial"/>
          <w:b/>
          <w:szCs w:val="22"/>
        </w:rPr>
        <w:t xml:space="preserve">LHH </w:t>
      </w:r>
      <w:r w:rsidR="00C51C58" w:rsidRPr="00C92713">
        <w:rPr>
          <w:rFonts w:ascii="Arial" w:hAnsi="Arial" w:cs="Arial"/>
          <w:b/>
          <w:szCs w:val="22"/>
        </w:rPr>
        <w:t>302</w:t>
      </w:r>
    </w:p>
    <w:p w:rsidR="00262A66" w:rsidRPr="00C92713" w:rsidRDefault="00262A66" w:rsidP="00262A66">
      <w:pPr>
        <w:rPr>
          <w:rFonts w:ascii="Arial" w:hAnsi="Arial" w:cs="Arial"/>
          <w:sz w:val="22"/>
          <w:szCs w:val="22"/>
        </w:rPr>
      </w:pPr>
    </w:p>
    <w:p w:rsidR="00262A66" w:rsidRPr="00C92713" w:rsidRDefault="00262A66" w:rsidP="00AF7A19">
      <w:pPr>
        <w:rPr>
          <w:rFonts w:ascii="Arial" w:hAnsi="Arial" w:cs="Arial"/>
          <w:sz w:val="22"/>
          <w:szCs w:val="22"/>
        </w:rPr>
      </w:pPr>
      <w:r w:rsidRPr="00C92713">
        <w:rPr>
          <w:rFonts w:ascii="Arial" w:hAnsi="Arial" w:cs="Arial"/>
          <w:sz w:val="22"/>
          <w:szCs w:val="22"/>
        </w:rPr>
        <w:t xml:space="preserve">Present: </w:t>
      </w:r>
    </w:p>
    <w:p w:rsidR="00262A66" w:rsidRDefault="001511AC" w:rsidP="00262A66">
      <w:pPr>
        <w:rPr>
          <w:rFonts w:ascii="Arial" w:hAnsi="Arial" w:cs="Arial"/>
          <w:sz w:val="22"/>
          <w:szCs w:val="22"/>
        </w:rPr>
      </w:pPr>
      <w:r>
        <w:rPr>
          <w:rFonts w:ascii="Arial" w:hAnsi="Arial" w:cs="Arial"/>
          <w:sz w:val="22"/>
          <w:szCs w:val="22"/>
        </w:rPr>
        <w:t xml:space="preserve">Laureen Cantwell, </w:t>
      </w:r>
      <w:r w:rsidR="009E3CF7">
        <w:rPr>
          <w:rFonts w:ascii="Arial" w:hAnsi="Arial" w:cs="Arial"/>
          <w:sz w:val="22"/>
          <w:szCs w:val="22"/>
        </w:rPr>
        <w:t>Katie Dreiling,</w:t>
      </w:r>
      <w:r w:rsidR="009E3CF7" w:rsidRPr="003823A0">
        <w:rPr>
          <w:rFonts w:ascii="Arial" w:hAnsi="Arial" w:cs="Arial"/>
          <w:sz w:val="22"/>
          <w:szCs w:val="22"/>
        </w:rPr>
        <w:t xml:space="preserve"> </w:t>
      </w:r>
      <w:r w:rsidR="00BA46C8" w:rsidRPr="003823A0">
        <w:rPr>
          <w:rFonts w:ascii="Arial" w:hAnsi="Arial" w:cs="Arial"/>
          <w:sz w:val="22"/>
          <w:szCs w:val="22"/>
        </w:rPr>
        <w:t>Ann Gill</w:t>
      </w:r>
      <w:r w:rsidR="0016041A">
        <w:rPr>
          <w:rFonts w:ascii="Arial" w:hAnsi="Arial" w:cs="Arial"/>
          <w:sz w:val="22"/>
          <w:szCs w:val="22"/>
        </w:rPr>
        <w:t>i</w:t>
      </w:r>
      <w:r w:rsidR="00BA46C8" w:rsidRPr="003823A0">
        <w:rPr>
          <w:rFonts w:ascii="Arial" w:hAnsi="Arial" w:cs="Arial"/>
          <w:sz w:val="22"/>
          <w:szCs w:val="22"/>
        </w:rPr>
        <w:t xml:space="preserve">es, </w:t>
      </w:r>
      <w:r w:rsidR="005C715A" w:rsidRPr="003823A0">
        <w:rPr>
          <w:rFonts w:ascii="Arial" w:hAnsi="Arial" w:cs="Arial"/>
          <w:sz w:val="22"/>
          <w:szCs w:val="22"/>
        </w:rPr>
        <w:t xml:space="preserve">Jeanine Howe, </w:t>
      </w:r>
      <w:r w:rsidR="00262A66" w:rsidRPr="003823A0">
        <w:rPr>
          <w:rFonts w:ascii="Arial" w:hAnsi="Arial" w:cs="Arial"/>
          <w:sz w:val="22"/>
          <w:szCs w:val="22"/>
        </w:rPr>
        <w:t>Suzanne Lay,</w:t>
      </w:r>
      <w:r w:rsidR="003823A0" w:rsidRPr="003823A0">
        <w:rPr>
          <w:rFonts w:ascii="Arial" w:hAnsi="Arial" w:cs="Arial"/>
          <w:sz w:val="22"/>
          <w:szCs w:val="22"/>
        </w:rPr>
        <w:t xml:space="preserve"> </w:t>
      </w:r>
      <w:r w:rsidR="009E3CF7">
        <w:rPr>
          <w:rFonts w:ascii="Arial" w:hAnsi="Arial" w:cs="Arial"/>
          <w:sz w:val="22"/>
          <w:szCs w:val="22"/>
        </w:rPr>
        <w:t xml:space="preserve">Gary Looft, </w:t>
      </w:r>
      <w:r w:rsidR="00373884" w:rsidRPr="003823A0">
        <w:rPr>
          <w:rFonts w:ascii="Arial" w:hAnsi="Arial" w:cs="Arial"/>
          <w:sz w:val="22"/>
          <w:szCs w:val="22"/>
        </w:rPr>
        <w:t>Gillian McKnight-Tutein</w:t>
      </w:r>
      <w:r w:rsidR="00373884">
        <w:rPr>
          <w:rFonts w:ascii="Arial" w:hAnsi="Arial" w:cs="Arial"/>
          <w:sz w:val="22"/>
          <w:szCs w:val="22"/>
        </w:rPr>
        <w:t xml:space="preserve">, </w:t>
      </w:r>
      <w:r w:rsidR="009E3CF7">
        <w:rPr>
          <w:rFonts w:ascii="Arial" w:hAnsi="Arial" w:cs="Arial"/>
          <w:sz w:val="22"/>
          <w:szCs w:val="22"/>
        </w:rPr>
        <w:t>Carrie McVean-Waring,</w:t>
      </w:r>
      <w:r w:rsidR="009E3CF7" w:rsidRPr="003823A0">
        <w:rPr>
          <w:rFonts w:ascii="Arial" w:hAnsi="Arial" w:cs="Arial"/>
          <w:sz w:val="22"/>
          <w:szCs w:val="22"/>
        </w:rPr>
        <w:t xml:space="preserve"> </w:t>
      </w:r>
      <w:r w:rsidR="009E3CF7">
        <w:rPr>
          <w:rFonts w:ascii="Arial" w:hAnsi="Arial" w:cs="Arial"/>
          <w:sz w:val="22"/>
          <w:szCs w:val="22"/>
        </w:rPr>
        <w:t xml:space="preserve">Alison </w:t>
      </w:r>
      <w:r>
        <w:rPr>
          <w:rFonts w:ascii="Arial" w:hAnsi="Arial" w:cs="Arial"/>
          <w:sz w:val="22"/>
          <w:szCs w:val="22"/>
        </w:rPr>
        <w:t>Harris</w:t>
      </w:r>
      <w:r w:rsidR="009E3CF7">
        <w:rPr>
          <w:rFonts w:ascii="Arial" w:hAnsi="Arial" w:cs="Arial"/>
          <w:sz w:val="22"/>
          <w:szCs w:val="22"/>
        </w:rPr>
        <w:t xml:space="preserve">, </w:t>
      </w:r>
      <w:r w:rsidR="00CF4939" w:rsidRPr="003823A0">
        <w:rPr>
          <w:rFonts w:ascii="Arial" w:hAnsi="Arial" w:cs="Arial"/>
          <w:sz w:val="22"/>
          <w:szCs w:val="22"/>
        </w:rPr>
        <w:t>Kelly O’Connell,</w:t>
      </w:r>
      <w:r w:rsidR="00CF4939">
        <w:rPr>
          <w:rFonts w:ascii="Arial" w:hAnsi="Arial" w:cs="Arial"/>
          <w:sz w:val="22"/>
          <w:szCs w:val="22"/>
        </w:rPr>
        <w:t xml:space="preserve"> </w:t>
      </w:r>
      <w:r w:rsidR="003823A0" w:rsidRPr="003823A0">
        <w:rPr>
          <w:rFonts w:ascii="Arial" w:hAnsi="Arial" w:cs="Arial"/>
          <w:sz w:val="22"/>
          <w:szCs w:val="22"/>
        </w:rPr>
        <w:t xml:space="preserve">Jason Reddoch, </w:t>
      </w:r>
      <w:r w:rsidR="008C7A47" w:rsidRPr="003823A0">
        <w:rPr>
          <w:rFonts w:ascii="Arial" w:hAnsi="Arial" w:cs="Arial"/>
          <w:sz w:val="22"/>
          <w:szCs w:val="22"/>
        </w:rPr>
        <w:t xml:space="preserve">Shawn Robinson, </w:t>
      </w:r>
      <w:r w:rsidR="009E3CF7" w:rsidRPr="003823A0">
        <w:rPr>
          <w:rFonts w:ascii="Arial" w:hAnsi="Arial" w:cs="Arial"/>
          <w:sz w:val="22"/>
          <w:szCs w:val="22"/>
        </w:rPr>
        <w:t xml:space="preserve">Bette Schans, </w:t>
      </w:r>
      <w:r w:rsidR="003823A0" w:rsidRPr="003823A0">
        <w:rPr>
          <w:rFonts w:ascii="Arial" w:hAnsi="Arial" w:cs="Arial"/>
          <w:sz w:val="22"/>
          <w:szCs w:val="22"/>
        </w:rPr>
        <w:t xml:space="preserve">David Weinberg, </w:t>
      </w:r>
      <w:r w:rsidR="008C7A47" w:rsidRPr="003823A0">
        <w:rPr>
          <w:rFonts w:ascii="Arial" w:hAnsi="Arial" w:cs="Arial"/>
          <w:sz w:val="22"/>
          <w:szCs w:val="22"/>
        </w:rPr>
        <w:t>Judy Williams,</w:t>
      </w:r>
      <w:r w:rsidR="0016041A" w:rsidRPr="0016041A">
        <w:rPr>
          <w:rFonts w:ascii="Arial" w:hAnsi="Arial" w:cs="Arial"/>
          <w:sz w:val="22"/>
          <w:szCs w:val="22"/>
        </w:rPr>
        <w:t xml:space="preserve"> </w:t>
      </w:r>
      <w:r w:rsidR="0016041A" w:rsidRPr="008C7A47">
        <w:rPr>
          <w:rFonts w:ascii="Arial" w:hAnsi="Arial" w:cs="Arial"/>
          <w:sz w:val="22"/>
          <w:szCs w:val="22"/>
        </w:rPr>
        <w:t>Steve Werman,</w:t>
      </w:r>
    </w:p>
    <w:p w:rsidR="00262A66" w:rsidRPr="00C92713" w:rsidRDefault="00262A66" w:rsidP="00262A66">
      <w:pPr>
        <w:rPr>
          <w:rFonts w:ascii="Arial" w:hAnsi="Arial" w:cs="Arial"/>
          <w:sz w:val="22"/>
          <w:szCs w:val="22"/>
        </w:rPr>
      </w:pPr>
    </w:p>
    <w:p w:rsidR="0016583B" w:rsidRPr="00C92713" w:rsidRDefault="00262A66" w:rsidP="00262A66">
      <w:pPr>
        <w:rPr>
          <w:rFonts w:ascii="Arial" w:hAnsi="Arial" w:cs="Arial"/>
          <w:sz w:val="22"/>
          <w:szCs w:val="22"/>
        </w:rPr>
      </w:pPr>
      <w:r w:rsidRPr="00C92713">
        <w:rPr>
          <w:rFonts w:ascii="Arial" w:hAnsi="Arial" w:cs="Arial"/>
          <w:sz w:val="22"/>
          <w:szCs w:val="22"/>
        </w:rPr>
        <w:t xml:space="preserve">Not able to </w:t>
      </w:r>
      <w:r w:rsidR="003356E5" w:rsidRPr="00C92713">
        <w:rPr>
          <w:rFonts w:ascii="Arial" w:hAnsi="Arial" w:cs="Arial"/>
          <w:sz w:val="22"/>
          <w:szCs w:val="22"/>
        </w:rPr>
        <w:t>attend</w:t>
      </w:r>
      <w:r w:rsidR="003356E5">
        <w:rPr>
          <w:rFonts w:ascii="Arial" w:hAnsi="Arial" w:cs="Arial"/>
          <w:sz w:val="22"/>
          <w:szCs w:val="22"/>
        </w:rPr>
        <w:t>:</w:t>
      </w:r>
      <w:r w:rsidR="0016041A">
        <w:rPr>
          <w:rFonts w:ascii="Arial" w:hAnsi="Arial" w:cs="Arial"/>
          <w:sz w:val="22"/>
          <w:szCs w:val="22"/>
        </w:rPr>
        <w:t xml:space="preserve"> </w:t>
      </w:r>
      <w:r w:rsidR="00373884">
        <w:rPr>
          <w:rFonts w:ascii="Arial" w:hAnsi="Arial" w:cs="Arial"/>
          <w:sz w:val="22"/>
          <w:szCs w:val="22"/>
        </w:rPr>
        <w:t>Carmine Greico,</w:t>
      </w:r>
      <w:r w:rsidR="00373884" w:rsidRPr="00373884">
        <w:rPr>
          <w:rFonts w:ascii="Arial" w:hAnsi="Arial" w:cs="Arial"/>
          <w:sz w:val="22"/>
          <w:szCs w:val="22"/>
        </w:rPr>
        <w:t xml:space="preserve"> </w:t>
      </w:r>
      <w:r w:rsidR="00373884" w:rsidRPr="003823A0">
        <w:rPr>
          <w:rFonts w:ascii="Arial" w:hAnsi="Arial" w:cs="Arial"/>
          <w:sz w:val="22"/>
          <w:szCs w:val="22"/>
        </w:rPr>
        <w:t>Sean Flanigan,</w:t>
      </w:r>
    </w:p>
    <w:p w:rsidR="00B363E0" w:rsidRPr="00C92713" w:rsidRDefault="00B363E0" w:rsidP="00262A66">
      <w:pPr>
        <w:rPr>
          <w:rFonts w:ascii="Arial" w:hAnsi="Arial" w:cs="Arial"/>
          <w:sz w:val="22"/>
          <w:szCs w:val="22"/>
        </w:rPr>
      </w:pPr>
    </w:p>
    <w:p w:rsidR="00262A66" w:rsidRDefault="00262A66" w:rsidP="00963578">
      <w:pPr>
        <w:rPr>
          <w:rFonts w:ascii="Arial" w:hAnsi="Arial" w:cs="Arial"/>
          <w:b/>
          <w:sz w:val="22"/>
          <w:szCs w:val="22"/>
        </w:rPr>
      </w:pPr>
      <w:r w:rsidRPr="00C92713">
        <w:rPr>
          <w:rFonts w:ascii="Arial" w:hAnsi="Arial" w:cs="Arial"/>
          <w:b/>
          <w:sz w:val="22"/>
          <w:szCs w:val="22"/>
        </w:rPr>
        <w:t>Discussion/Topics: Agenda for meeting</w:t>
      </w:r>
    </w:p>
    <w:p w:rsidR="009245C7" w:rsidRPr="00C92713" w:rsidRDefault="009245C7" w:rsidP="00963578">
      <w:pPr>
        <w:rPr>
          <w:rFonts w:ascii="Arial" w:hAnsi="Arial" w:cs="Arial"/>
          <w:b/>
          <w:sz w:val="22"/>
          <w:szCs w:val="22"/>
        </w:rPr>
      </w:pPr>
    </w:p>
    <w:p w:rsidR="00262A66" w:rsidRPr="00C92713" w:rsidRDefault="00262A66" w:rsidP="00963578">
      <w:pPr>
        <w:rPr>
          <w:rFonts w:ascii="Arial" w:hAnsi="Arial" w:cs="Arial"/>
          <w:sz w:val="22"/>
          <w:szCs w:val="22"/>
        </w:rPr>
      </w:pPr>
    </w:p>
    <w:p w:rsidR="00ED24FD" w:rsidRPr="00ED24FD" w:rsidRDefault="00992C06" w:rsidP="00C269C0">
      <w:pPr>
        <w:pStyle w:val="ListParagraph"/>
        <w:numPr>
          <w:ilvl w:val="0"/>
          <w:numId w:val="24"/>
        </w:numPr>
        <w:spacing w:after="100" w:afterAutospacing="1"/>
        <w:rPr>
          <w:rFonts w:ascii="Arial" w:hAnsi="Arial" w:cs="Arial"/>
        </w:rPr>
      </w:pPr>
      <w:r>
        <w:rPr>
          <w:rFonts w:ascii="Arial" w:hAnsi="Arial" w:cs="Arial"/>
          <w:b/>
        </w:rPr>
        <w:t xml:space="preserve">Approve minutes from </w:t>
      </w:r>
      <w:r w:rsidR="007F6322">
        <w:rPr>
          <w:rFonts w:ascii="Arial" w:hAnsi="Arial" w:cs="Arial"/>
          <w:b/>
        </w:rPr>
        <w:t>November 3rd</w:t>
      </w:r>
      <w:r>
        <w:rPr>
          <w:rFonts w:ascii="Arial" w:hAnsi="Arial" w:cs="Arial"/>
          <w:b/>
        </w:rPr>
        <w:t xml:space="preserve"> meeting.</w:t>
      </w:r>
      <w:r w:rsidR="009E3CF7">
        <w:rPr>
          <w:rFonts w:ascii="Arial" w:hAnsi="Arial" w:cs="Arial"/>
          <w:b/>
        </w:rPr>
        <w:t xml:space="preserve"> </w:t>
      </w:r>
    </w:p>
    <w:p w:rsidR="00C269C0" w:rsidRPr="00ED24FD" w:rsidRDefault="00B0071A" w:rsidP="00ED24FD">
      <w:pPr>
        <w:pStyle w:val="ListParagraph"/>
        <w:spacing w:after="100" w:afterAutospacing="1"/>
        <w:rPr>
          <w:rFonts w:ascii="Arial" w:hAnsi="Arial" w:cs="Arial"/>
        </w:rPr>
      </w:pPr>
      <w:r>
        <w:rPr>
          <w:rFonts w:ascii="Arial" w:hAnsi="Arial" w:cs="Arial"/>
        </w:rPr>
        <w:t xml:space="preserve">Meeting minutes were reviewed.  </w:t>
      </w:r>
      <w:r w:rsidR="007F6322">
        <w:rPr>
          <w:rFonts w:ascii="Arial" w:hAnsi="Arial" w:cs="Arial"/>
        </w:rPr>
        <w:t xml:space="preserve">Jeanine Howe </w:t>
      </w:r>
      <w:r w:rsidR="00992C06">
        <w:rPr>
          <w:rFonts w:ascii="Arial" w:hAnsi="Arial" w:cs="Arial"/>
        </w:rPr>
        <w:t>move</w:t>
      </w:r>
      <w:r>
        <w:rPr>
          <w:rFonts w:ascii="Arial" w:hAnsi="Arial" w:cs="Arial"/>
        </w:rPr>
        <w:t>d</w:t>
      </w:r>
      <w:r w:rsidR="00992C06">
        <w:rPr>
          <w:rFonts w:ascii="Arial" w:hAnsi="Arial" w:cs="Arial"/>
        </w:rPr>
        <w:t xml:space="preserve"> to approve the meeting minutes</w:t>
      </w:r>
      <w:r w:rsidR="007F6322">
        <w:rPr>
          <w:rFonts w:ascii="Arial" w:hAnsi="Arial" w:cs="Arial"/>
        </w:rPr>
        <w:t xml:space="preserve"> with corrections</w:t>
      </w:r>
      <w:r w:rsidR="00992C06">
        <w:rPr>
          <w:rFonts w:ascii="Arial" w:hAnsi="Arial" w:cs="Arial"/>
        </w:rPr>
        <w:t xml:space="preserve">. </w:t>
      </w:r>
      <w:r w:rsidR="007F6322">
        <w:rPr>
          <w:rFonts w:ascii="Arial" w:hAnsi="Arial" w:cs="Arial"/>
        </w:rPr>
        <w:t xml:space="preserve">Gary Looft </w:t>
      </w:r>
      <w:r>
        <w:rPr>
          <w:rFonts w:ascii="Arial" w:hAnsi="Arial" w:cs="Arial"/>
        </w:rPr>
        <w:t>seconded.  All in favor.  Motion passed.</w:t>
      </w:r>
      <w:r w:rsidR="00297442" w:rsidRPr="00ED24FD">
        <w:rPr>
          <w:rFonts w:ascii="Arial" w:hAnsi="Arial" w:cs="Arial"/>
        </w:rPr>
        <w:t xml:space="preserve">  </w:t>
      </w:r>
      <w:r w:rsidR="00C269C0" w:rsidRPr="00ED24FD">
        <w:rPr>
          <w:rFonts w:ascii="Arial" w:hAnsi="Arial" w:cs="Arial"/>
        </w:rPr>
        <w:br/>
      </w:r>
    </w:p>
    <w:p w:rsidR="0016041A" w:rsidRPr="00C269C0" w:rsidRDefault="00B0071A" w:rsidP="00C269C0">
      <w:pPr>
        <w:pStyle w:val="ListParagraph"/>
        <w:numPr>
          <w:ilvl w:val="0"/>
          <w:numId w:val="24"/>
        </w:numPr>
        <w:spacing w:after="100" w:afterAutospacing="1"/>
        <w:rPr>
          <w:rFonts w:ascii="Arial" w:hAnsi="Arial" w:cs="Arial"/>
        </w:rPr>
      </w:pPr>
      <w:r>
        <w:rPr>
          <w:rFonts w:ascii="Arial" w:hAnsi="Arial" w:cs="Arial"/>
          <w:b/>
        </w:rPr>
        <w:t>Re</w:t>
      </w:r>
      <w:r w:rsidR="00AA4BCB">
        <w:rPr>
          <w:rFonts w:ascii="Arial" w:hAnsi="Arial" w:cs="Arial"/>
          <w:b/>
        </w:rPr>
        <w:t>minder of deadline for Associate/Technical and Graduate reports on the R drive – due at the February 2</w:t>
      </w:r>
      <w:r w:rsidR="00AA4BCB" w:rsidRPr="00AA4BCB">
        <w:rPr>
          <w:rFonts w:ascii="Arial" w:hAnsi="Arial" w:cs="Arial"/>
          <w:b/>
          <w:vertAlign w:val="superscript"/>
        </w:rPr>
        <w:t>nd</w:t>
      </w:r>
      <w:r w:rsidR="00AA4BCB">
        <w:rPr>
          <w:rFonts w:ascii="Arial" w:hAnsi="Arial" w:cs="Arial"/>
          <w:b/>
        </w:rPr>
        <w:t xml:space="preserve"> meeting</w:t>
      </w:r>
      <w:r w:rsidR="009E3CF7" w:rsidRPr="00C269C0">
        <w:rPr>
          <w:rFonts w:ascii="Arial" w:hAnsi="Arial" w:cs="Arial"/>
          <w:b/>
        </w:rPr>
        <w:t>.</w:t>
      </w:r>
      <w:r w:rsidR="00297442" w:rsidRPr="00C269C0">
        <w:rPr>
          <w:rFonts w:ascii="Arial" w:hAnsi="Arial" w:cs="Arial"/>
        </w:rPr>
        <w:br/>
      </w:r>
      <w:r>
        <w:rPr>
          <w:rFonts w:ascii="Arial" w:hAnsi="Arial" w:cs="Arial"/>
        </w:rPr>
        <w:t>A good number of reports are in the ‘R” drive</w:t>
      </w:r>
      <w:r w:rsidR="000A6FE7">
        <w:rPr>
          <w:rFonts w:ascii="Arial" w:hAnsi="Arial" w:cs="Arial"/>
        </w:rPr>
        <w:t>,</w:t>
      </w:r>
      <w:r>
        <w:rPr>
          <w:rFonts w:ascii="Arial" w:hAnsi="Arial" w:cs="Arial"/>
        </w:rPr>
        <w:t xml:space="preserve"> Assessment Committee 2015-2016.  Everyone should have access</w:t>
      </w:r>
      <w:r w:rsidR="00C269C0" w:rsidRPr="00C269C0">
        <w:rPr>
          <w:rFonts w:ascii="Arial" w:hAnsi="Arial" w:cs="Arial"/>
        </w:rPr>
        <w:t>.</w:t>
      </w:r>
      <w:r w:rsidR="009E3CF7" w:rsidRPr="00C269C0">
        <w:rPr>
          <w:rFonts w:ascii="Arial" w:hAnsi="Arial" w:cs="Arial"/>
        </w:rPr>
        <w:t xml:space="preserve"> </w:t>
      </w:r>
      <w:r w:rsidR="000A6FE7">
        <w:rPr>
          <w:rFonts w:ascii="Arial" w:hAnsi="Arial" w:cs="Arial"/>
        </w:rPr>
        <w:t xml:space="preserve">Please look for your team number and files </w:t>
      </w:r>
      <w:r w:rsidR="001511AC">
        <w:rPr>
          <w:rFonts w:ascii="Arial" w:hAnsi="Arial" w:cs="Arial"/>
        </w:rPr>
        <w:t xml:space="preserve">for that team </w:t>
      </w:r>
      <w:r w:rsidR="000A6FE7">
        <w:rPr>
          <w:rFonts w:ascii="Arial" w:hAnsi="Arial" w:cs="Arial"/>
        </w:rPr>
        <w:t xml:space="preserve">will be there.  A copy of the rubric was </w:t>
      </w:r>
      <w:r w:rsidR="001511AC">
        <w:rPr>
          <w:rFonts w:ascii="Arial" w:hAnsi="Arial" w:cs="Arial"/>
        </w:rPr>
        <w:t>distributed</w:t>
      </w:r>
      <w:r w:rsidR="000A6FE7">
        <w:rPr>
          <w:rFonts w:ascii="Arial" w:hAnsi="Arial" w:cs="Arial"/>
        </w:rPr>
        <w:t xml:space="preserve"> and </w:t>
      </w:r>
      <w:r w:rsidR="00230513">
        <w:rPr>
          <w:rFonts w:ascii="Arial" w:hAnsi="Arial" w:cs="Arial"/>
        </w:rPr>
        <w:t xml:space="preserve">committee members are to look at </w:t>
      </w:r>
      <w:r w:rsidR="000A6FE7">
        <w:rPr>
          <w:rFonts w:ascii="Arial" w:hAnsi="Arial" w:cs="Arial"/>
        </w:rPr>
        <w:t>#’s 3, 4 and 5.  P</w:t>
      </w:r>
      <w:r w:rsidR="001511AC">
        <w:rPr>
          <w:rFonts w:ascii="Arial" w:hAnsi="Arial" w:cs="Arial"/>
        </w:rPr>
        <w:t>lease p</w:t>
      </w:r>
      <w:r w:rsidR="000A6FE7">
        <w:rPr>
          <w:rFonts w:ascii="Arial" w:hAnsi="Arial" w:cs="Arial"/>
        </w:rPr>
        <w:t xml:space="preserve">rovide </w:t>
      </w:r>
      <w:r w:rsidR="001511AC">
        <w:rPr>
          <w:rFonts w:ascii="Arial" w:hAnsi="Arial" w:cs="Arial"/>
        </w:rPr>
        <w:t xml:space="preserve">manageable and meaningful </w:t>
      </w:r>
      <w:r w:rsidR="000A6FE7">
        <w:rPr>
          <w:rFonts w:ascii="Arial" w:hAnsi="Arial" w:cs="Arial"/>
        </w:rPr>
        <w:t>constructive feedback for improvement</w:t>
      </w:r>
      <w:r w:rsidR="001511AC">
        <w:rPr>
          <w:rFonts w:ascii="Arial" w:hAnsi="Arial" w:cs="Arial"/>
        </w:rPr>
        <w:t xml:space="preserve">.  </w:t>
      </w:r>
      <w:r w:rsidR="000A6FE7">
        <w:rPr>
          <w:rFonts w:ascii="Arial" w:hAnsi="Arial" w:cs="Arial"/>
        </w:rPr>
        <w:t xml:space="preserve">Please have your sub-committee comments ready for discussion at the February meeting. </w:t>
      </w:r>
    </w:p>
    <w:p w:rsidR="002D690E" w:rsidRPr="0016041A" w:rsidRDefault="0016041A" w:rsidP="0016041A">
      <w:pPr>
        <w:pStyle w:val="ListParagraph"/>
        <w:spacing w:after="100" w:afterAutospacing="1"/>
        <w:rPr>
          <w:rFonts w:ascii="Arial" w:hAnsi="Arial" w:cs="Arial"/>
        </w:rPr>
      </w:pPr>
      <w:r w:rsidRPr="0016041A">
        <w:rPr>
          <w:rFonts w:ascii="Arial" w:hAnsi="Arial" w:cs="Arial"/>
        </w:rPr>
        <w:tab/>
      </w:r>
    </w:p>
    <w:p w:rsidR="00EE51FB" w:rsidRDefault="00373884" w:rsidP="009B0357">
      <w:pPr>
        <w:pStyle w:val="ListParagraph"/>
        <w:spacing w:after="100" w:afterAutospacing="1"/>
        <w:rPr>
          <w:rFonts w:ascii="Arial" w:hAnsi="Arial" w:cs="Arial"/>
        </w:rPr>
      </w:pPr>
      <w:r>
        <w:rPr>
          <w:rFonts w:ascii="Arial" w:hAnsi="Arial" w:cs="Arial"/>
          <w:b/>
        </w:rPr>
        <w:t>Reports for sub-committees and discussion of SLO’s for Ethical Reasoning and Information Literacy</w:t>
      </w:r>
      <w:r w:rsidR="00EA2546" w:rsidRPr="00C269C0">
        <w:rPr>
          <w:rFonts w:ascii="Arial" w:hAnsi="Arial" w:cs="Arial"/>
          <w:b/>
        </w:rPr>
        <w:t>.</w:t>
      </w:r>
      <w:r w:rsidR="009B0357">
        <w:rPr>
          <w:rFonts w:ascii="Arial" w:hAnsi="Arial" w:cs="Arial"/>
          <w:b/>
        </w:rPr>
        <w:br/>
      </w:r>
      <w:r w:rsidR="009B0357">
        <w:rPr>
          <w:rFonts w:ascii="Arial" w:hAnsi="Arial" w:cs="Arial"/>
        </w:rPr>
        <w:t xml:space="preserve">Information Literacy: </w:t>
      </w:r>
      <w:r w:rsidR="009B0357">
        <w:rPr>
          <w:rFonts w:ascii="Arial" w:hAnsi="Arial" w:cs="Arial"/>
        </w:rPr>
        <w:br/>
      </w:r>
      <w:r w:rsidR="009B0357" w:rsidRPr="00EE51FB">
        <w:rPr>
          <w:rFonts w:ascii="Arial" w:hAnsi="Arial" w:cs="Arial"/>
          <w:i/>
        </w:rPr>
        <w:t>Associates: Students will be able to identify, utilize and cite various sources of information in academic assignments, projects or performances.</w:t>
      </w:r>
      <w:r w:rsidR="009245C7" w:rsidRPr="009B0357">
        <w:rPr>
          <w:rFonts w:ascii="Arial" w:hAnsi="Arial" w:cs="Arial"/>
        </w:rPr>
        <w:br/>
      </w:r>
      <w:r w:rsidRPr="009B0357">
        <w:rPr>
          <w:rFonts w:ascii="Arial" w:hAnsi="Arial" w:cs="Arial"/>
        </w:rPr>
        <w:br/>
      </w:r>
      <w:r w:rsidR="009B0357" w:rsidRPr="00EE51FB">
        <w:rPr>
          <w:rFonts w:ascii="Arial" w:hAnsi="Arial" w:cs="Arial"/>
          <w:i/>
        </w:rPr>
        <w:t xml:space="preserve">Bachelors: </w:t>
      </w:r>
      <w:r w:rsidR="00EE51FB" w:rsidRPr="00EE51FB">
        <w:rPr>
          <w:rFonts w:ascii="Arial" w:hAnsi="Arial" w:cs="Arial"/>
          <w:i/>
        </w:rPr>
        <w:t xml:space="preserve">The CMU baccalaureate degree graduate will be able to determine and </w:t>
      </w:r>
      <w:r w:rsidRPr="00EE51FB">
        <w:rPr>
          <w:rFonts w:ascii="Arial" w:hAnsi="Arial" w:cs="Arial"/>
          <w:i/>
        </w:rPr>
        <w:t>access useful sources of information, evaluate information critically, and apply the information appropriately and effectively to specific purposes.</w:t>
      </w:r>
      <w:r w:rsidR="009B0357">
        <w:rPr>
          <w:rFonts w:ascii="Arial" w:hAnsi="Arial" w:cs="Arial"/>
        </w:rPr>
        <w:br/>
      </w:r>
      <w:r w:rsidR="009B0357">
        <w:rPr>
          <w:rFonts w:ascii="Arial" w:hAnsi="Arial" w:cs="Arial"/>
        </w:rPr>
        <w:br/>
        <w:t>Suggestions from the Library Director for possible changes to SLO’s for Information Literacy.</w:t>
      </w:r>
    </w:p>
    <w:p w:rsidR="009B0357" w:rsidRPr="009B0357" w:rsidRDefault="00EE51FB" w:rsidP="009B0357">
      <w:pPr>
        <w:pStyle w:val="ListParagraph"/>
        <w:spacing w:after="100" w:afterAutospacing="1"/>
        <w:rPr>
          <w:rFonts w:ascii="Arial" w:hAnsi="Arial" w:cs="Arial"/>
        </w:rPr>
      </w:pPr>
      <w:r w:rsidRPr="00EE51FB">
        <w:rPr>
          <w:rFonts w:ascii="Arial" w:hAnsi="Arial" w:cs="Arial"/>
        </w:rPr>
        <w:t xml:space="preserve">For associates </w:t>
      </w:r>
      <w:r>
        <w:rPr>
          <w:rFonts w:ascii="Arial" w:hAnsi="Arial" w:cs="Arial"/>
        </w:rPr>
        <w:t>– no changes</w:t>
      </w:r>
      <w:r w:rsidR="009B0357">
        <w:rPr>
          <w:rFonts w:ascii="Arial" w:hAnsi="Arial" w:cs="Arial"/>
        </w:rPr>
        <w:br/>
      </w:r>
      <w:r>
        <w:rPr>
          <w:rFonts w:ascii="Arial" w:hAnsi="Arial" w:cs="Arial"/>
        </w:rPr>
        <w:t xml:space="preserve">For baccalaureate </w:t>
      </w:r>
      <w:r w:rsidR="009B0357">
        <w:rPr>
          <w:rFonts w:ascii="Arial" w:hAnsi="Arial" w:cs="Arial"/>
        </w:rPr>
        <w:t>- Use find vs access, find aligns with discover. Relevant vs useful, relevant leads to appropriately.</w:t>
      </w:r>
    </w:p>
    <w:p w:rsidR="00EE51FB" w:rsidRDefault="009B0357" w:rsidP="00373884">
      <w:pPr>
        <w:pStyle w:val="ListParagraph"/>
        <w:rPr>
          <w:rFonts w:ascii="Arial" w:hAnsi="Arial" w:cs="Arial"/>
        </w:rPr>
      </w:pPr>
      <w:r>
        <w:rPr>
          <w:rFonts w:ascii="Arial" w:hAnsi="Arial" w:cs="Arial"/>
        </w:rPr>
        <w:br/>
        <w:t xml:space="preserve">Group discussion followed. </w:t>
      </w:r>
    </w:p>
    <w:p w:rsidR="00EE51FB" w:rsidRDefault="00EE51FB" w:rsidP="00373884">
      <w:pPr>
        <w:pStyle w:val="ListParagraph"/>
        <w:rPr>
          <w:rFonts w:ascii="Arial" w:hAnsi="Arial" w:cs="Arial"/>
        </w:rPr>
      </w:pPr>
      <w:r>
        <w:rPr>
          <w:rFonts w:ascii="Arial" w:hAnsi="Arial" w:cs="Arial"/>
        </w:rPr>
        <w:lastRenderedPageBreak/>
        <w:t>T</w:t>
      </w:r>
      <w:r w:rsidR="009B0357">
        <w:rPr>
          <w:rFonts w:ascii="Arial" w:hAnsi="Arial" w:cs="Arial"/>
        </w:rPr>
        <w:t xml:space="preserve">he decision was to </w:t>
      </w:r>
      <w:r>
        <w:rPr>
          <w:rFonts w:ascii="Arial" w:hAnsi="Arial" w:cs="Arial"/>
        </w:rPr>
        <w:t>change the baccalaureate to “</w:t>
      </w:r>
      <w:r w:rsidRPr="009B0357">
        <w:rPr>
          <w:rFonts w:ascii="Arial" w:hAnsi="Arial" w:cs="Arial"/>
        </w:rPr>
        <w:t>The CMU baccalaureate degree graduate will be able to determine and</w:t>
      </w:r>
      <w:r>
        <w:rPr>
          <w:rFonts w:ascii="Arial" w:hAnsi="Arial" w:cs="Arial"/>
        </w:rPr>
        <w:t xml:space="preserve"> find relevant sources </w:t>
      </w:r>
      <w:r w:rsidRPr="00EE51FB">
        <w:rPr>
          <w:rFonts w:ascii="Arial" w:hAnsi="Arial" w:cs="Arial"/>
        </w:rPr>
        <w:t>of information, evaluate information critically, and apply the information appropriately and</w:t>
      </w:r>
      <w:r w:rsidRPr="00EE51FB">
        <w:rPr>
          <w:rFonts w:ascii="Arial" w:hAnsi="Arial" w:cs="Arial"/>
          <w:i/>
        </w:rPr>
        <w:t xml:space="preserve"> </w:t>
      </w:r>
      <w:r w:rsidRPr="00EE51FB">
        <w:rPr>
          <w:rFonts w:ascii="Arial" w:hAnsi="Arial" w:cs="Arial"/>
        </w:rPr>
        <w:t>effectively to specific purposes.</w:t>
      </w:r>
      <w:r>
        <w:rPr>
          <w:rFonts w:ascii="Arial" w:hAnsi="Arial" w:cs="Arial"/>
        </w:rPr>
        <w:t>”</w:t>
      </w:r>
    </w:p>
    <w:p w:rsidR="00EE51FB" w:rsidRDefault="00EE51FB" w:rsidP="00373884">
      <w:pPr>
        <w:pStyle w:val="ListParagraph"/>
        <w:rPr>
          <w:rFonts w:ascii="Arial" w:hAnsi="Arial" w:cs="Arial"/>
        </w:rPr>
      </w:pPr>
    </w:p>
    <w:p w:rsidR="00373884" w:rsidRPr="00373884" w:rsidRDefault="00EE51FB" w:rsidP="00373884">
      <w:pPr>
        <w:pStyle w:val="ListParagraph"/>
        <w:rPr>
          <w:rFonts w:ascii="Arial" w:hAnsi="Arial" w:cs="Arial"/>
        </w:rPr>
      </w:pPr>
      <w:r>
        <w:rPr>
          <w:rFonts w:ascii="Arial" w:hAnsi="Arial" w:cs="Arial"/>
        </w:rPr>
        <w:t>Gillian moved to accept with changes. Jeanine seconded, all in favor, motion passed.</w:t>
      </w:r>
      <w:r>
        <w:rPr>
          <w:rFonts w:ascii="Arial" w:hAnsi="Arial" w:cs="Arial"/>
        </w:rPr>
        <w:br/>
      </w:r>
    </w:p>
    <w:p w:rsidR="00373884" w:rsidRDefault="00373884" w:rsidP="009B0357">
      <w:pPr>
        <w:pStyle w:val="ListParagraph"/>
        <w:spacing w:after="100" w:afterAutospacing="1"/>
        <w:rPr>
          <w:rFonts w:ascii="Arial" w:hAnsi="Arial" w:cs="Arial"/>
        </w:rPr>
      </w:pPr>
      <w:r>
        <w:rPr>
          <w:rFonts w:ascii="Arial" w:hAnsi="Arial" w:cs="Arial"/>
        </w:rPr>
        <w:t>Ethical Reasoning:</w:t>
      </w:r>
      <w:r>
        <w:rPr>
          <w:rFonts w:ascii="Arial" w:hAnsi="Arial" w:cs="Arial"/>
        </w:rPr>
        <w:br/>
      </w:r>
      <w:r w:rsidRPr="00430428">
        <w:rPr>
          <w:rFonts w:ascii="Arial" w:hAnsi="Arial" w:cs="Arial"/>
          <w:i/>
        </w:rPr>
        <w:t xml:space="preserve">Associates: Identify ethical situations and (analyze) factors pertaining to their social, professional, </w:t>
      </w:r>
      <w:r w:rsidR="000628CC" w:rsidRPr="00430428">
        <w:rPr>
          <w:rFonts w:ascii="Arial" w:hAnsi="Arial" w:cs="Arial"/>
          <w:i/>
        </w:rPr>
        <w:t>or</w:t>
      </w:r>
      <w:r w:rsidRPr="00430428">
        <w:rPr>
          <w:rFonts w:ascii="Arial" w:hAnsi="Arial" w:cs="Arial"/>
          <w:i/>
        </w:rPr>
        <w:t xml:space="preserve"> legal implications</w:t>
      </w:r>
      <w:r>
        <w:rPr>
          <w:rFonts w:ascii="Arial" w:hAnsi="Arial" w:cs="Arial"/>
        </w:rPr>
        <w:t>.</w:t>
      </w:r>
      <w:r w:rsidR="009B0357">
        <w:rPr>
          <w:rFonts w:ascii="Arial" w:hAnsi="Arial" w:cs="Arial"/>
        </w:rPr>
        <w:br/>
      </w:r>
      <w:r>
        <w:rPr>
          <w:rFonts w:ascii="Arial" w:hAnsi="Arial" w:cs="Arial"/>
        </w:rPr>
        <w:br/>
      </w:r>
      <w:r w:rsidRPr="00430428">
        <w:rPr>
          <w:rFonts w:ascii="Arial" w:hAnsi="Arial" w:cs="Arial"/>
          <w:i/>
        </w:rPr>
        <w:t xml:space="preserve">Bachelor: Evaluate ethical situations in terms of their social, professional, and legal consequences; and use this evaluation to solve ethical </w:t>
      </w:r>
      <w:r w:rsidR="009B0357" w:rsidRPr="00430428">
        <w:rPr>
          <w:rFonts w:ascii="Arial" w:hAnsi="Arial" w:cs="Arial"/>
          <w:i/>
        </w:rPr>
        <w:t>dilemmas</w:t>
      </w:r>
      <w:r w:rsidRPr="00430428">
        <w:rPr>
          <w:rFonts w:ascii="Arial" w:hAnsi="Arial" w:cs="Arial"/>
          <w:i/>
        </w:rPr>
        <w:t>.</w:t>
      </w:r>
    </w:p>
    <w:p w:rsidR="00430428" w:rsidRDefault="00430428" w:rsidP="009B0357">
      <w:pPr>
        <w:pStyle w:val="ListParagraph"/>
        <w:spacing w:after="100" w:afterAutospacing="1"/>
        <w:rPr>
          <w:rFonts w:ascii="Arial" w:hAnsi="Arial" w:cs="Arial"/>
        </w:rPr>
      </w:pPr>
    </w:p>
    <w:p w:rsidR="00430428" w:rsidRDefault="00430428" w:rsidP="009B0357">
      <w:pPr>
        <w:pStyle w:val="ListParagraph"/>
        <w:spacing w:after="100" w:afterAutospacing="1"/>
        <w:rPr>
          <w:rFonts w:ascii="Arial" w:hAnsi="Arial" w:cs="Arial"/>
        </w:rPr>
      </w:pPr>
      <w:r>
        <w:rPr>
          <w:rFonts w:ascii="Arial" w:hAnsi="Arial" w:cs="Arial"/>
        </w:rPr>
        <w:t>Discussion followed. It was suggested to use analyze in place of evaluate in the Bachelor’s SLO. Carrie and Alison motioned to accept ER SLO’s with changes, Shawn seconded, all in favor, motion passed.</w:t>
      </w:r>
    </w:p>
    <w:p w:rsidR="00430428" w:rsidRDefault="00430428" w:rsidP="009B0357">
      <w:pPr>
        <w:pStyle w:val="ListParagraph"/>
        <w:spacing w:after="100" w:afterAutospacing="1"/>
        <w:rPr>
          <w:rFonts w:ascii="Arial" w:hAnsi="Arial" w:cs="Arial"/>
        </w:rPr>
      </w:pPr>
    </w:p>
    <w:p w:rsidR="00430428" w:rsidRDefault="00430428" w:rsidP="009B0357">
      <w:pPr>
        <w:pStyle w:val="ListParagraph"/>
        <w:spacing w:after="100" w:afterAutospacing="1"/>
        <w:rPr>
          <w:rFonts w:ascii="Arial" w:hAnsi="Arial" w:cs="Arial"/>
        </w:rPr>
      </w:pPr>
      <w:r>
        <w:rPr>
          <w:rFonts w:ascii="Arial" w:hAnsi="Arial" w:cs="Arial"/>
        </w:rPr>
        <w:t>The SLO’s as decided by the Assessment Committee will be submitted and see what comments come back.</w:t>
      </w:r>
    </w:p>
    <w:p w:rsidR="009B0357" w:rsidRDefault="009B0357" w:rsidP="009B0357">
      <w:pPr>
        <w:pStyle w:val="ListParagraph"/>
        <w:spacing w:after="100" w:afterAutospacing="1"/>
        <w:rPr>
          <w:rFonts w:ascii="Arial" w:hAnsi="Arial" w:cs="Arial"/>
        </w:rPr>
      </w:pPr>
    </w:p>
    <w:p w:rsidR="00230513" w:rsidRPr="00230513" w:rsidRDefault="00230513" w:rsidP="00F842D9">
      <w:pPr>
        <w:pStyle w:val="ListParagraph"/>
        <w:numPr>
          <w:ilvl w:val="0"/>
          <w:numId w:val="24"/>
        </w:numPr>
        <w:spacing w:after="100" w:afterAutospacing="1"/>
        <w:rPr>
          <w:rFonts w:ascii="Arial" w:hAnsi="Arial" w:cs="Arial"/>
          <w:b/>
        </w:rPr>
      </w:pPr>
      <w:r w:rsidRPr="00230513">
        <w:rPr>
          <w:rFonts w:ascii="Arial" w:hAnsi="Arial" w:cs="Arial"/>
          <w:b/>
        </w:rPr>
        <w:t>Other Business</w:t>
      </w:r>
      <w:r>
        <w:rPr>
          <w:rFonts w:ascii="Arial" w:hAnsi="Arial" w:cs="Arial"/>
          <w:b/>
        </w:rPr>
        <w:t>.</w:t>
      </w:r>
    </w:p>
    <w:p w:rsidR="00D562BD" w:rsidRPr="00D562BD" w:rsidRDefault="00430428" w:rsidP="00D562BD">
      <w:pPr>
        <w:pStyle w:val="ListParagraph"/>
        <w:rPr>
          <w:rFonts w:ascii="Arial" w:hAnsi="Arial" w:cs="Arial"/>
        </w:rPr>
      </w:pPr>
      <w:r>
        <w:rPr>
          <w:rFonts w:ascii="Arial" w:hAnsi="Arial" w:cs="Arial"/>
        </w:rPr>
        <w:t>No new business</w:t>
      </w:r>
      <w:r w:rsidR="000637DF">
        <w:rPr>
          <w:rFonts w:ascii="Arial" w:hAnsi="Arial" w:cs="Arial"/>
        </w:rPr>
        <w:t>.</w:t>
      </w:r>
    </w:p>
    <w:p w:rsidR="0095716C" w:rsidRPr="0095716C" w:rsidRDefault="0095716C" w:rsidP="0016041A">
      <w:pPr>
        <w:pStyle w:val="ListParagraph"/>
        <w:spacing w:after="100" w:afterAutospacing="1"/>
        <w:rPr>
          <w:rFonts w:ascii="Arial" w:hAnsi="Arial" w:cs="Arial"/>
          <w:sz w:val="2"/>
        </w:rPr>
      </w:pPr>
    </w:p>
    <w:p w:rsidR="003A6711" w:rsidRPr="003A6711" w:rsidRDefault="003A6711" w:rsidP="003A6711">
      <w:pPr>
        <w:pStyle w:val="ListParagraph"/>
        <w:rPr>
          <w:rFonts w:ascii="Arial" w:hAnsi="Arial" w:cs="Arial"/>
        </w:rPr>
      </w:pPr>
    </w:p>
    <w:p w:rsidR="002F5FD7" w:rsidRDefault="002F5FD7" w:rsidP="00D84894">
      <w:pPr>
        <w:pStyle w:val="ListParagraph"/>
        <w:rPr>
          <w:rFonts w:ascii="Arial" w:eastAsia="Times New Roman" w:hAnsi="Arial" w:cs="Arial"/>
        </w:rPr>
      </w:pPr>
    </w:p>
    <w:p w:rsidR="00F075FB" w:rsidRPr="00C92713" w:rsidRDefault="00262A66" w:rsidP="00262A66">
      <w:pPr>
        <w:rPr>
          <w:rFonts w:ascii="Arial" w:hAnsi="Arial" w:cs="Arial"/>
          <w:b/>
          <w:sz w:val="22"/>
          <w:szCs w:val="22"/>
        </w:rPr>
      </w:pPr>
      <w:r w:rsidRPr="00C92713">
        <w:rPr>
          <w:rFonts w:ascii="Arial" w:hAnsi="Arial" w:cs="Arial"/>
          <w:b/>
          <w:sz w:val="22"/>
          <w:szCs w:val="22"/>
        </w:rPr>
        <w:t xml:space="preserve">Next meeting: </w:t>
      </w:r>
    </w:p>
    <w:p w:rsidR="00C269C0" w:rsidRDefault="00430428" w:rsidP="00262A66">
      <w:pPr>
        <w:rPr>
          <w:rFonts w:ascii="Arial" w:hAnsi="Arial" w:cs="Arial"/>
          <w:sz w:val="22"/>
          <w:szCs w:val="22"/>
        </w:rPr>
      </w:pPr>
      <w:r>
        <w:rPr>
          <w:rFonts w:ascii="Arial" w:hAnsi="Arial" w:cs="Arial"/>
          <w:sz w:val="22"/>
          <w:szCs w:val="22"/>
        </w:rPr>
        <w:t>February 2nd</w:t>
      </w:r>
      <w:r w:rsidR="00C269C0">
        <w:rPr>
          <w:rFonts w:ascii="Arial" w:hAnsi="Arial" w:cs="Arial"/>
          <w:sz w:val="22"/>
          <w:szCs w:val="22"/>
        </w:rPr>
        <w:t>, 201</w:t>
      </w:r>
      <w:r>
        <w:rPr>
          <w:rFonts w:ascii="Arial" w:hAnsi="Arial" w:cs="Arial"/>
          <w:sz w:val="22"/>
          <w:szCs w:val="22"/>
        </w:rPr>
        <w:t>6</w:t>
      </w:r>
    </w:p>
    <w:p w:rsidR="005665E2" w:rsidRPr="00C92713" w:rsidRDefault="00C269C0" w:rsidP="00262A66">
      <w:pPr>
        <w:rPr>
          <w:rFonts w:ascii="Arial" w:hAnsi="Arial" w:cs="Arial"/>
          <w:sz w:val="22"/>
          <w:szCs w:val="22"/>
        </w:rPr>
      </w:pPr>
      <w:r>
        <w:rPr>
          <w:rFonts w:ascii="Arial" w:hAnsi="Arial" w:cs="Arial"/>
          <w:sz w:val="22"/>
          <w:szCs w:val="22"/>
        </w:rPr>
        <w:t>LHH 302, 4 PM</w:t>
      </w:r>
      <w:r w:rsidR="005665E2">
        <w:rPr>
          <w:rFonts w:ascii="Arial" w:hAnsi="Arial" w:cs="Arial"/>
          <w:sz w:val="22"/>
          <w:szCs w:val="22"/>
        </w:rPr>
        <w:t xml:space="preserve"> </w:t>
      </w:r>
    </w:p>
    <w:sectPr w:rsidR="005665E2" w:rsidRPr="00C92713" w:rsidSect="00AF7A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0E8"/>
    <w:multiLevelType w:val="hybridMultilevel"/>
    <w:tmpl w:val="8C2CD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E1AC6"/>
    <w:multiLevelType w:val="hybridMultilevel"/>
    <w:tmpl w:val="54C6A568"/>
    <w:lvl w:ilvl="0" w:tplc="4038F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59AE"/>
    <w:multiLevelType w:val="hybridMultilevel"/>
    <w:tmpl w:val="529822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7B70F2C"/>
    <w:multiLevelType w:val="hybridMultilevel"/>
    <w:tmpl w:val="7C88EAD2"/>
    <w:lvl w:ilvl="0" w:tplc="0A5E022C">
      <w:start w:val="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E10200"/>
    <w:multiLevelType w:val="hybridMultilevel"/>
    <w:tmpl w:val="7B3E7982"/>
    <w:lvl w:ilvl="0" w:tplc="5B4CD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6028E4"/>
    <w:multiLevelType w:val="hybridMultilevel"/>
    <w:tmpl w:val="D4F691DC"/>
    <w:lvl w:ilvl="0" w:tplc="10028E22">
      <w:start w:val="1"/>
      <w:numFmt w:val="decimal"/>
      <w:lvlText w:val="%1."/>
      <w:lvlJc w:val="left"/>
      <w:pPr>
        <w:ind w:left="45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01858"/>
    <w:multiLevelType w:val="multilevel"/>
    <w:tmpl w:val="829E7A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762F8"/>
    <w:multiLevelType w:val="hybridMultilevel"/>
    <w:tmpl w:val="FAD2DDC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BCD21E4"/>
    <w:multiLevelType w:val="hybridMultilevel"/>
    <w:tmpl w:val="F042A434"/>
    <w:lvl w:ilvl="0" w:tplc="5EA8E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F191E"/>
    <w:multiLevelType w:val="hybridMultilevel"/>
    <w:tmpl w:val="6524A592"/>
    <w:lvl w:ilvl="0" w:tplc="1B0E2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0640B"/>
    <w:multiLevelType w:val="hybridMultilevel"/>
    <w:tmpl w:val="3EE2B16C"/>
    <w:lvl w:ilvl="0" w:tplc="D4CC2894">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9E25E4B"/>
    <w:multiLevelType w:val="hybridMultilevel"/>
    <w:tmpl w:val="71A2C85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3D2F61F7"/>
    <w:multiLevelType w:val="hybridMultilevel"/>
    <w:tmpl w:val="47CE25E8"/>
    <w:lvl w:ilvl="0" w:tplc="7E8E7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33AF3"/>
    <w:multiLevelType w:val="hybridMultilevel"/>
    <w:tmpl w:val="61D0D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6035DC"/>
    <w:multiLevelType w:val="hybridMultilevel"/>
    <w:tmpl w:val="63F8AE7E"/>
    <w:lvl w:ilvl="0" w:tplc="BF9EA6B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003826"/>
    <w:multiLevelType w:val="hybridMultilevel"/>
    <w:tmpl w:val="AD6A447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4DE05321"/>
    <w:multiLevelType w:val="hybridMultilevel"/>
    <w:tmpl w:val="EB2E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0296E"/>
    <w:multiLevelType w:val="hybridMultilevel"/>
    <w:tmpl w:val="2C3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D29A5"/>
    <w:multiLevelType w:val="hybridMultilevel"/>
    <w:tmpl w:val="09229A6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62682"/>
    <w:multiLevelType w:val="hybridMultilevel"/>
    <w:tmpl w:val="129EB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11D06"/>
    <w:multiLevelType w:val="hybridMultilevel"/>
    <w:tmpl w:val="8ABCD5B0"/>
    <w:lvl w:ilvl="0" w:tplc="3A4E3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366541"/>
    <w:multiLevelType w:val="hybridMultilevel"/>
    <w:tmpl w:val="7700D478"/>
    <w:lvl w:ilvl="0" w:tplc="2F368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D3D8D"/>
    <w:multiLevelType w:val="hybridMultilevel"/>
    <w:tmpl w:val="1AD2722C"/>
    <w:lvl w:ilvl="0" w:tplc="2248903E">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2062A1C"/>
    <w:multiLevelType w:val="hybridMultilevel"/>
    <w:tmpl w:val="1DDA8288"/>
    <w:lvl w:ilvl="0" w:tplc="FB664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3113E"/>
    <w:multiLevelType w:val="hybridMultilevel"/>
    <w:tmpl w:val="A2EC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170ED"/>
    <w:multiLevelType w:val="hybridMultilevel"/>
    <w:tmpl w:val="F142F71A"/>
    <w:lvl w:ilvl="0" w:tplc="EB4C5E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2"/>
  </w:num>
  <w:num w:numId="3">
    <w:abstractNumId w:val="15"/>
  </w:num>
  <w:num w:numId="4">
    <w:abstractNumId w:val="7"/>
  </w:num>
  <w:num w:numId="5">
    <w:abstractNumId w:val="11"/>
  </w:num>
  <w:num w:numId="6">
    <w:abstractNumId w:val="19"/>
  </w:num>
  <w:num w:numId="7">
    <w:abstractNumId w:val="0"/>
  </w:num>
  <w:num w:numId="8">
    <w:abstractNumId w:val="13"/>
  </w:num>
  <w:num w:numId="9">
    <w:abstractNumId w:val="2"/>
  </w:num>
  <w:num w:numId="10">
    <w:abstractNumId w:val="10"/>
  </w:num>
  <w:num w:numId="11">
    <w:abstractNumId w:val="17"/>
  </w:num>
  <w:num w:numId="12">
    <w:abstractNumId w:val="16"/>
  </w:num>
  <w:num w:numId="13">
    <w:abstractNumId w:val="23"/>
  </w:num>
  <w:num w:numId="14">
    <w:abstractNumId w:val="9"/>
  </w:num>
  <w:num w:numId="15">
    <w:abstractNumId w:val="8"/>
  </w:num>
  <w:num w:numId="16">
    <w:abstractNumId w:val="4"/>
  </w:num>
  <w:num w:numId="17">
    <w:abstractNumId w:val="25"/>
  </w:num>
  <w:num w:numId="18">
    <w:abstractNumId w:val="24"/>
  </w:num>
  <w:num w:numId="19">
    <w:abstractNumId w:val="20"/>
  </w:num>
  <w:num w:numId="20">
    <w:abstractNumId w:val="12"/>
  </w:num>
  <w:num w:numId="21">
    <w:abstractNumId w:val="5"/>
  </w:num>
  <w:num w:numId="22">
    <w:abstractNumId w:val="3"/>
  </w:num>
  <w:num w:numId="23">
    <w:abstractNumId w:val="21"/>
  </w:num>
  <w:num w:numId="24">
    <w:abstractNumId w:val="1"/>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6"/>
    <w:rsid w:val="000005F2"/>
    <w:rsid w:val="000015DD"/>
    <w:rsid w:val="000021CE"/>
    <w:rsid w:val="000111D1"/>
    <w:rsid w:val="000172D4"/>
    <w:rsid w:val="00024F18"/>
    <w:rsid w:val="00037342"/>
    <w:rsid w:val="00041E88"/>
    <w:rsid w:val="00057E95"/>
    <w:rsid w:val="00060942"/>
    <w:rsid w:val="000628CC"/>
    <w:rsid w:val="000637DF"/>
    <w:rsid w:val="000814AA"/>
    <w:rsid w:val="000839C7"/>
    <w:rsid w:val="00084163"/>
    <w:rsid w:val="00085804"/>
    <w:rsid w:val="000969E0"/>
    <w:rsid w:val="00097305"/>
    <w:rsid w:val="000A1938"/>
    <w:rsid w:val="000A1F85"/>
    <w:rsid w:val="000A52FA"/>
    <w:rsid w:val="000A6FE7"/>
    <w:rsid w:val="000B2307"/>
    <w:rsid w:val="000B3320"/>
    <w:rsid w:val="000C5F5C"/>
    <w:rsid w:val="000D0610"/>
    <w:rsid w:val="000D4BA4"/>
    <w:rsid w:val="000D553D"/>
    <w:rsid w:val="000F029A"/>
    <w:rsid w:val="000F4487"/>
    <w:rsid w:val="00106632"/>
    <w:rsid w:val="00110891"/>
    <w:rsid w:val="00113264"/>
    <w:rsid w:val="00122CB4"/>
    <w:rsid w:val="00124DCA"/>
    <w:rsid w:val="0012587D"/>
    <w:rsid w:val="00131620"/>
    <w:rsid w:val="00131CBD"/>
    <w:rsid w:val="00135920"/>
    <w:rsid w:val="001511AC"/>
    <w:rsid w:val="00152F22"/>
    <w:rsid w:val="00153DB0"/>
    <w:rsid w:val="00157A68"/>
    <w:rsid w:val="0016041A"/>
    <w:rsid w:val="00160AC0"/>
    <w:rsid w:val="001651CA"/>
    <w:rsid w:val="0016583B"/>
    <w:rsid w:val="0017583A"/>
    <w:rsid w:val="00183354"/>
    <w:rsid w:val="00183A2F"/>
    <w:rsid w:val="00183C65"/>
    <w:rsid w:val="0018581D"/>
    <w:rsid w:val="00190089"/>
    <w:rsid w:val="00190D1F"/>
    <w:rsid w:val="001955CA"/>
    <w:rsid w:val="001A1A4F"/>
    <w:rsid w:val="001A2421"/>
    <w:rsid w:val="001A627B"/>
    <w:rsid w:val="001C0E0F"/>
    <w:rsid w:val="001C2853"/>
    <w:rsid w:val="001C4D77"/>
    <w:rsid w:val="001E4AD4"/>
    <w:rsid w:val="001E6B06"/>
    <w:rsid w:val="001F073A"/>
    <w:rsid w:val="002031C0"/>
    <w:rsid w:val="00205DE3"/>
    <w:rsid w:val="00212A22"/>
    <w:rsid w:val="00221C02"/>
    <w:rsid w:val="00230513"/>
    <w:rsid w:val="00234074"/>
    <w:rsid w:val="00234434"/>
    <w:rsid w:val="00243CD9"/>
    <w:rsid w:val="00252BDB"/>
    <w:rsid w:val="00256C94"/>
    <w:rsid w:val="00256EC5"/>
    <w:rsid w:val="002624E9"/>
    <w:rsid w:val="00262A66"/>
    <w:rsid w:val="00266C7F"/>
    <w:rsid w:val="002713A7"/>
    <w:rsid w:val="0027571F"/>
    <w:rsid w:val="00282B11"/>
    <w:rsid w:val="00285207"/>
    <w:rsid w:val="00295A43"/>
    <w:rsid w:val="00296198"/>
    <w:rsid w:val="00297442"/>
    <w:rsid w:val="002A067A"/>
    <w:rsid w:val="002A1D52"/>
    <w:rsid w:val="002A61C2"/>
    <w:rsid w:val="002D690E"/>
    <w:rsid w:val="002E0AD7"/>
    <w:rsid w:val="002E0E43"/>
    <w:rsid w:val="002E2C10"/>
    <w:rsid w:val="002E45BC"/>
    <w:rsid w:val="002E4C15"/>
    <w:rsid w:val="002F5FD7"/>
    <w:rsid w:val="002F6507"/>
    <w:rsid w:val="002F66F0"/>
    <w:rsid w:val="002F730D"/>
    <w:rsid w:val="003168DC"/>
    <w:rsid w:val="0032591E"/>
    <w:rsid w:val="003316DA"/>
    <w:rsid w:val="003356E5"/>
    <w:rsid w:val="0034366D"/>
    <w:rsid w:val="003445C5"/>
    <w:rsid w:val="00344959"/>
    <w:rsid w:val="00346AB3"/>
    <w:rsid w:val="00353F7A"/>
    <w:rsid w:val="00357FAA"/>
    <w:rsid w:val="00373884"/>
    <w:rsid w:val="003823A0"/>
    <w:rsid w:val="0038683C"/>
    <w:rsid w:val="00391822"/>
    <w:rsid w:val="00391E9C"/>
    <w:rsid w:val="003A5699"/>
    <w:rsid w:val="003A6711"/>
    <w:rsid w:val="003D1A3D"/>
    <w:rsid w:val="003D3DAF"/>
    <w:rsid w:val="003F5094"/>
    <w:rsid w:val="0040573F"/>
    <w:rsid w:val="00405927"/>
    <w:rsid w:val="00406B99"/>
    <w:rsid w:val="00420AEF"/>
    <w:rsid w:val="00426492"/>
    <w:rsid w:val="00430428"/>
    <w:rsid w:val="00431660"/>
    <w:rsid w:val="00433F98"/>
    <w:rsid w:val="004359D4"/>
    <w:rsid w:val="004370C1"/>
    <w:rsid w:val="0044781C"/>
    <w:rsid w:val="0045296D"/>
    <w:rsid w:val="00452ECD"/>
    <w:rsid w:val="00457344"/>
    <w:rsid w:val="004624A2"/>
    <w:rsid w:val="0046454C"/>
    <w:rsid w:val="00476420"/>
    <w:rsid w:val="0048074A"/>
    <w:rsid w:val="004A5049"/>
    <w:rsid w:val="004A603F"/>
    <w:rsid w:val="004B69BE"/>
    <w:rsid w:val="004C03DD"/>
    <w:rsid w:val="004D1602"/>
    <w:rsid w:val="0053009F"/>
    <w:rsid w:val="0053141C"/>
    <w:rsid w:val="00531E6D"/>
    <w:rsid w:val="005445DB"/>
    <w:rsid w:val="005639E5"/>
    <w:rsid w:val="005665E2"/>
    <w:rsid w:val="005672B6"/>
    <w:rsid w:val="00567A17"/>
    <w:rsid w:val="00581535"/>
    <w:rsid w:val="00583993"/>
    <w:rsid w:val="005A4555"/>
    <w:rsid w:val="005A64BB"/>
    <w:rsid w:val="005B4101"/>
    <w:rsid w:val="005C47A3"/>
    <w:rsid w:val="005C715A"/>
    <w:rsid w:val="005E294A"/>
    <w:rsid w:val="00601B3B"/>
    <w:rsid w:val="006024F9"/>
    <w:rsid w:val="00631EBB"/>
    <w:rsid w:val="00635997"/>
    <w:rsid w:val="00643C0B"/>
    <w:rsid w:val="006533CF"/>
    <w:rsid w:val="006572FF"/>
    <w:rsid w:val="00657766"/>
    <w:rsid w:val="00661233"/>
    <w:rsid w:val="006663D7"/>
    <w:rsid w:val="00671CF7"/>
    <w:rsid w:val="00681416"/>
    <w:rsid w:val="006A0918"/>
    <w:rsid w:val="006A0CAA"/>
    <w:rsid w:val="006A4694"/>
    <w:rsid w:val="006A7132"/>
    <w:rsid w:val="006B0202"/>
    <w:rsid w:val="006B0B93"/>
    <w:rsid w:val="006C1015"/>
    <w:rsid w:val="006C27EC"/>
    <w:rsid w:val="006C3A78"/>
    <w:rsid w:val="006C5E9A"/>
    <w:rsid w:val="006C7588"/>
    <w:rsid w:val="006E2277"/>
    <w:rsid w:val="006F7CA0"/>
    <w:rsid w:val="00713FBC"/>
    <w:rsid w:val="0072264E"/>
    <w:rsid w:val="00723741"/>
    <w:rsid w:val="0072792B"/>
    <w:rsid w:val="007329B8"/>
    <w:rsid w:val="00736DFF"/>
    <w:rsid w:val="0074336E"/>
    <w:rsid w:val="0074436D"/>
    <w:rsid w:val="00746C9A"/>
    <w:rsid w:val="00751552"/>
    <w:rsid w:val="007605A0"/>
    <w:rsid w:val="00763C92"/>
    <w:rsid w:val="00766DBF"/>
    <w:rsid w:val="0076786B"/>
    <w:rsid w:val="0077195F"/>
    <w:rsid w:val="00776420"/>
    <w:rsid w:val="00783AED"/>
    <w:rsid w:val="00787B16"/>
    <w:rsid w:val="00790F6E"/>
    <w:rsid w:val="00795B2D"/>
    <w:rsid w:val="007A276E"/>
    <w:rsid w:val="007A4AC1"/>
    <w:rsid w:val="007B2CAD"/>
    <w:rsid w:val="007B5B2F"/>
    <w:rsid w:val="007C4D96"/>
    <w:rsid w:val="007C7487"/>
    <w:rsid w:val="007C7DC1"/>
    <w:rsid w:val="007E2959"/>
    <w:rsid w:val="007E3B4C"/>
    <w:rsid w:val="007E7F8B"/>
    <w:rsid w:val="007F2E04"/>
    <w:rsid w:val="007F6322"/>
    <w:rsid w:val="007F65EB"/>
    <w:rsid w:val="007F6695"/>
    <w:rsid w:val="00810761"/>
    <w:rsid w:val="0081137A"/>
    <w:rsid w:val="0081210D"/>
    <w:rsid w:val="0082204F"/>
    <w:rsid w:val="008308CF"/>
    <w:rsid w:val="00832B9C"/>
    <w:rsid w:val="00833DCF"/>
    <w:rsid w:val="008360D7"/>
    <w:rsid w:val="00845C96"/>
    <w:rsid w:val="00852186"/>
    <w:rsid w:val="00852919"/>
    <w:rsid w:val="00853747"/>
    <w:rsid w:val="00860BA7"/>
    <w:rsid w:val="00865C89"/>
    <w:rsid w:val="00873170"/>
    <w:rsid w:val="008831CF"/>
    <w:rsid w:val="00886980"/>
    <w:rsid w:val="00892AFA"/>
    <w:rsid w:val="008A5F86"/>
    <w:rsid w:val="008B03E5"/>
    <w:rsid w:val="008C7A47"/>
    <w:rsid w:val="008D7EE9"/>
    <w:rsid w:val="008E0794"/>
    <w:rsid w:val="008E6F18"/>
    <w:rsid w:val="008F2F90"/>
    <w:rsid w:val="008F68D1"/>
    <w:rsid w:val="009102DC"/>
    <w:rsid w:val="009245C7"/>
    <w:rsid w:val="009246D0"/>
    <w:rsid w:val="009252C5"/>
    <w:rsid w:val="00941B03"/>
    <w:rsid w:val="00943782"/>
    <w:rsid w:val="00956220"/>
    <w:rsid w:val="00956B30"/>
    <w:rsid w:val="00956ECA"/>
    <w:rsid w:val="0095716C"/>
    <w:rsid w:val="0096030F"/>
    <w:rsid w:val="00961D00"/>
    <w:rsid w:val="00963578"/>
    <w:rsid w:val="00973DD9"/>
    <w:rsid w:val="009841E6"/>
    <w:rsid w:val="0099049D"/>
    <w:rsid w:val="009925C9"/>
    <w:rsid w:val="00992C06"/>
    <w:rsid w:val="0099562A"/>
    <w:rsid w:val="0099703C"/>
    <w:rsid w:val="009B0357"/>
    <w:rsid w:val="009C1375"/>
    <w:rsid w:val="009D11B8"/>
    <w:rsid w:val="009D546A"/>
    <w:rsid w:val="009D598A"/>
    <w:rsid w:val="009E0799"/>
    <w:rsid w:val="009E0D3A"/>
    <w:rsid w:val="009E3CF7"/>
    <w:rsid w:val="009E4394"/>
    <w:rsid w:val="00A16290"/>
    <w:rsid w:val="00A21FCC"/>
    <w:rsid w:val="00A4525B"/>
    <w:rsid w:val="00A52AC1"/>
    <w:rsid w:val="00A536E9"/>
    <w:rsid w:val="00A5568F"/>
    <w:rsid w:val="00A67AE2"/>
    <w:rsid w:val="00A71569"/>
    <w:rsid w:val="00A85364"/>
    <w:rsid w:val="00A85A71"/>
    <w:rsid w:val="00A92100"/>
    <w:rsid w:val="00A9370C"/>
    <w:rsid w:val="00AA1D9F"/>
    <w:rsid w:val="00AA4BCB"/>
    <w:rsid w:val="00AB10C9"/>
    <w:rsid w:val="00AC138C"/>
    <w:rsid w:val="00AC29FB"/>
    <w:rsid w:val="00AD0BA3"/>
    <w:rsid w:val="00AD2E53"/>
    <w:rsid w:val="00AD607A"/>
    <w:rsid w:val="00AE6E1A"/>
    <w:rsid w:val="00AF0E4D"/>
    <w:rsid w:val="00AF10B5"/>
    <w:rsid w:val="00AF6F4E"/>
    <w:rsid w:val="00AF7A19"/>
    <w:rsid w:val="00B0071A"/>
    <w:rsid w:val="00B041C4"/>
    <w:rsid w:val="00B05553"/>
    <w:rsid w:val="00B05841"/>
    <w:rsid w:val="00B0627F"/>
    <w:rsid w:val="00B112C6"/>
    <w:rsid w:val="00B26D28"/>
    <w:rsid w:val="00B363E0"/>
    <w:rsid w:val="00B53D49"/>
    <w:rsid w:val="00B57103"/>
    <w:rsid w:val="00B662E7"/>
    <w:rsid w:val="00B80B37"/>
    <w:rsid w:val="00B853D7"/>
    <w:rsid w:val="00B90B04"/>
    <w:rsid w:val="00B96228"/>
    <w:rsid w:val="00B96684"/>
    <w:rsid w:val="00BA46C8"/>
    <w:rsid w:val="00BB3FBA"/>
    <w:rsid w:val="00BB6060"/>
    <w:rsid w:val="00BC66BC"/>
    <w:rsid w:val="00BD4001"/>
    <w:rsid w:val="00BF1D2B"/>
    <w:rsid w:val="00BF7212"/>
    <w:rsid w:val="00BF7990"/>
    <w:rsid w:val="00C0244A"/>
    <w:rsid w:val="00C058C4"/>
    <w:rsid w:val="00C1254A"/>
    <w:rsid w:val="00C138AE"/>
    <w:rsid w:val="00C15531"/>
    <w:rsid w:val="00C177FB"/>
    <w:rsid w:val="00C21996"/>
    <w:rsid w:val="00C269C0"/>
    <w:rsid w:val="00C30521"/>
    <w:rsid w:val="00C36DD2"/>
    <w:rsid w:val="00C468F2"/>
    <w:rsid w:val="00C473E3"/>
    <w:rsid w:val="00C51C58"/>
    <w:rsid w:val="00C5616C"/>
    <w:rsid w:val="00C65997"/>
    <w:rsid w:val="00C7073D"/>
    <w:rsid w:val="00C71B17"/>
    <w:rsid w:val="00C75DC0"/>
    <w:rsid w:val="00C83818"/>
    <w:rsid w:val="00C873E1"/>
    <w:rsid w:val="00C87DF2"/>
    <w:rsid w:val="00C91F79"/>
    <w:rsid w:val="00C92713"/>
    <w:rsid w:val="00CA39F1"/>
    <w:rsid w:val="00CA460E"/>
    <w:rsid w:val="00CB0B90"/>
    <w:rsid w:val="00CB2BF8"/>
    <w:rsid w:val="00CB67CF"/>
    <w:rsid w:val="00CC61B0"/>
    <w:rsid w:val="00CC64FA"/>
    <w:rsid w:val="00CC66AF"/>
    <w:rsid w:val="00CD1EB6"/>
    <w:rsid w:val="00CF4939"/>
    <w:rsid w:val="00D16CB5"/>
    <w:rsid w:val="00D20760"/>
    <w:rsid w:val="00D24589"/>
    <w:rsid w:val="00D26E92"/>
    <w:rsid w:val="00D313DC"/>
    <w:rsid w:val="00D43E80"/>
    <w:rsid w:val="00D44930"/>
    <w:rsid w:val="00D46DC6"/>
    <w:rsid w:val="00D46FF0"/>
    <w:rsid w:val="00D558B8"/>
    <w:rsid w:val="00D562BD"/>
    <w:rsid w:val="00D70BCB"/>
    <w:rsid w:val="00D712C7"/>
    <w:rsid w:val="00D84894"/>
    <w:rsid w:val="00D933EB"/>
    <w:rsid w:val="00DA1C0D"/>
    <w:rsid w:val="00DB769A"/>
    <w:rsid w:val="00DC3D93"/>
    <w:rsid w:val="00DE0C48"/>
    <w:rsid w:val="00DE14F6"/>
    <w:rsid w:val="00DE236E"/>
    <w:rsid w:val="00DE464C"/>
    <w:rsid w:val="00DE7C5F"/>
    <w:rsid w:val="00DF68B5"/>
    <w:rsid w:val="00E13252"/>
    <w:rsid w:val="00E2214C"/>
    <w:rsid w:val="00E2252A"/>
    <w:rsid w:val="00E3002D"/>
    <w:rsid w:val="00E311C4"/>
    <w:rsid w:val="00E436A0"/>
    <w:rsid w:val="00E50151"/>
    <w:rsid w:val="00E51493"/>
    <w:rsid w:val="00E527E5"/>
    <w:rsid w:val="00E53E29"/>
    <w:rsid w:val="00E70BBD"/>
    <w:rsid w:val="00E75719"/>
    <w:rsid w:val="00E75C2C"/>
    <w:rsid w:val="00E941CD"/>
    <w:rsid w:val="00E9488C"/>
    <w:rsid w:val="00EA2546"/>
    <w:rsid w:val="00EA39E1"/>
    <w:rsid w:val="00EB0267"/>
    <w:rsid w:val="00EB0809"/>
    <w:rsid w:val="00EB0A33"/>
    <w:rsid w:val="00EB6283"/>
    <w:rsid w:val="00EB706C"/>
    <w:rsid w:val="00ED087A"/>
    <w:rsid w:val="00ED24FD"/>
    <w:rsid w:val="00ED528C"/>
    <w:rsid w:val="00EE031F"/>
    <w:rsid w:val="00EE1E85"/>
    <w:rsid w:val="00EE2318"/>
    <w:rsid w:val="00EE51FB"/>
    <w:rsid w:val="00EE5C6F"/>
    <w:rsid w:val="00EF2205"/>
    <w:rsid w:val="00EF5DE0"/>
    <w:rsid w:val="00F0066F"/>
    <w:rsid w:val="00F07281"/>
    <w:rsid w:val="00F075FB"/>
    <w:rsid w:val="00F14FE2"/>
    <w:rsid w:val="00F16F1A"/>
    <w:rsid w:val="00F17CBE"/>
    <w:rsid w:val="00F3233F"/>
    <w:rsid w:val="00F332DE"/>
    <w:rsid w:val="00F50386"/>
    <w:rsid w:val="00F538E5"/>
    <w:rsid w:val="00F574EA"/>
    <w:rsid w:val="00F57873"/>
    <w:rsid w:val="00F63000"/>
    <w:rsid w:val="00F64B68"/>
    <w:rsid w:val="00F65496"/>
    <w:rsid w:val="00F74EDF"/>
    <w:rsid w:val="00F75CA9"/>
    <w:rsid w:val="00F80829"/>
    <w:rsid w:val="00FA283A"/>
    <w:rsid w:val="00FA304F"/>
    <w:rsid w:val="00FB4EA8"/>
    <w:rsid w:val="00FB6F41"/>
    <w:rsid w:val="00FC110E"/>
    <w:rsid w:val="00FC50C5"/>
    <w:rsid w:val="00FD03AA"/>
    <w:rsid w:val="00FD1A47"/>
    <w:rsid w:val="00FD1DCB"/>
    <w:rsid w:val="00FD3E3E"/>
    <w:rsid w:val="00FD79C7"/>
    <w:rsid w:val="00FE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0488F3-0F31-4BE7-A021-51510B9D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CD"/>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68F"/>
    <w:rPr>
      <w:color w:val="0000FF"/>
      <w:u w:val="single"/>
    </w:rPr>
  </w:style>
  <w:style w:type="paragraph" w:styleId="ListParagraph">
    <w:name w:val="List Paragraph"/>
    <w:basedOn w:val="Normal"/>
    <w:uiPriority w:val="34"/>
    <w:qFormat/>
    <w:rsid w:val="00D26E92"/>
    <w:pPr>
      <w:spacing w:after="200" w:line="276" w:lineRule="auto"/>
      <w:ind w:left="720"/>
      <w:contextualSpacing/>
    </w:pPr>
    <w:rPr>
      <w:rFonts w:ascii="Calibri" w:eastAsia="Calibri" w:hAnsi="Calibri"/>
      <w:sz w:val="22"/>
      <w:szCs w:val="22"/>
    </w:rPr>
  </w:style>
  <w:style w:type="character" w:styleId="Strong">
    <w:name w:val="Strong"/>
    <w:uiPriority w:val="22"/>
    <w:qFormat/>
    <w:rsid w:val="00183A2F"/>
    <w:rPr>
      <w:b/>
      <w:bCs/>
    </w:rPr>
  </w:style>
  <w:style w:type="paragraph" w:styleId="BalloonText">
    <w:name w:val="Balloon Text"/>
    <w:basedOn w:val="Normal"/>
    <w:link w:val="BalloonTextChar"/>
    <w:rsid w:val="008F2F90"/>
    <w:rPr>
      <w:rFonts w:ascii="Tahoma" w:hAnsi="Tahoma"/>
      <w:sz w:val="16"/>
      <w:szCs w:val="16"/>
    </w:rPr>
  </w:style>
  <w:style w:type="character" w:customStyle="1" w:styleId="BalloonTextChar">
    <w:name w:val="Balloon Text Char"/>
    <w:link w:val="BalloonText"/>
    <w:rsid w:val="008F2F90"/>
    <w:rPr>
      <w:rFonts w:ascii="Tahoma" w:hAnsi="Tahoma" w:cs="Tahoma"/>
      <w:sz w:val="16"/>
      <w:szCs w:val="16"/>
    </w:rPr>
  </w:style>
  <w:style w:type="paragraph" w:styleId="Date">
    <w:name w:val="Date"/>
    <w:basedOn w:val="Normal"/>
    <w:next w:val="Normal"/>
    <w:link w:val="DateChar"/>
    <w:rsid w:val="00C92713"/>
  </w:style>
  <w:style w:type="character" w:customStyle="1" w:styleId="DateChar">
    <w:name w:val="Date Char"/>
    <w:basedOn w:val="DefaultParagraphFont"/>
    <w:link w:val="Date"/>
    <w:rsid w:val="00C92713"/>
    <w:rPr>
      <w:rFonts w:ascii="Comic Sans MS" w:hAnsi="Comic Sans MS"/>
      <w:sz w:val="24"/>
      <w:szCs w:val="24"/>
    </w:rPr>
  </w:style>
  <w:style w:type="character" w:styleId="CommentReference">
    <w:name w:val="annotation reference"/>
    <w:basedOn w:val="DefaultParagraphFont"/>
    <w:semiHidden/>
    <w:unhideWhenUsed/>
    <w:rsid w:val="004624A2"/>
    <w:rPr>
      <w:sz w:val="16"/>
      <w:szCs w:val="16"/>
    </w:rPr>
  </w:style>
  <w:style w:type="paragraph" w:styleId="CommentText">
    <w:name w:val="annotation text"/>
    <w:basedOn w:val="Normal"/>
    <w:link w:val="CommentTextChar"/>
    <w:semiHidden/>
    <w:unhideWhenUsed/>
    <w:rsid w:val="004624A2"/>
    <w:rPr>
      <w:sz w:val="20"/>
      <w:szCs w:val="20"/>
    </w:rPr>
  </w:style>
  <w:style w:type="character" w:customStyle="1" w:styleId="CommentTextChar">
    <w:name w:val="Comment Text Char"/>
    <w:basedOn w:val="DefaultParagraphFont"/>
    <w:link w:val="CommentText"/>
    <w:semiHidden/>
    <w:rsid w:val="004624A2"/>
    <w:rPr>
      <w:rFonts w:ascii="Comic Sans MS" w:hAnsi="Comic Sans MS"/>
    </w:rPr>
  </w:style>
  <w:style w:type="paragraph" w:styleId="CommentSubject">
    <w:name w:val="annotation subject"/>
    <w:basedOn w:val="CommentText"/>
    <w:next w:val="CommentText"/>
    <w:link w:val="CommentSubjectChar"/>
    <w:semiHidden/>
    <w:unhideWhenUsed/>
    <w:rsid w:val="004624A2"/>
    <w:rPr>
      <w:b/>
      <w:bCs/>
    </w:rPr>
  </w:style>
  <w:style w:type="character" w:customStyle="1" w:styleId="CommentSubjectChar">
    <w:name w:val="Comment Subject Char"/>
    <w:basedOn w:val="CommentTextChar"/>
    <w:link w:val="CommentSubject"/>
    <w:semiHidden/>
    <w:rsid w:val="004624A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890">
      <w:bodyDiv w:val="1"/>
      <w:marLeft w:val="60"/>
      <w:marRight w:val="60"/>
      <w:marTop w:val="60"/>
      <w:marBottom w:val="15"/>
      <w:divBdr>
        <w:top w:val="none" w:sz="0" w:space="0" w:color="auto"/>
        <w:left w:val="none" w:sz="0" w:space="0" w:color="auto"/>
        <w:bottom w:val="none" w:sz="0" w:space="0" w:color="auto"/>
        <w:right w:val="none" w:sz="0" w:space="0" w:color="auto"/>
      </w:divBdr>
      <w:divsChild>
        <w:div w:id="421798951">
          <w:marLeft w:val="0"/>
          <w:marRight w:val="0"/>
          <w:marTop w:val="0"/>
          <w:marBottom w:val="0"/>
          <w:divBdr>
            <w:top w:val="none" w:sz="0" w:space="0" w:color="auto"/>
            <w:left w:val="none" w:sz="0" w:space="0" w:color="auto"/>
            <w:bottom w:val="none" w:sz="0" w:space="0" w:color="auto"/>
            <w:right w:val="none" w:sz="0" w:space="0" w:color="auto"/>
          </w:divBdr>
        </w:div>
      </w:divsChild>
    </w:div>
    <w:div w:id="781876104">
      <w:bodyDiv w:val="1"/>
      <w:marLeft w:val="60"/>
      <w:marRight w:val="60"/>
      <w:marTop w:val="60"/>
      <w:marBottom w:val="15"/>
      <w:divBdr>
        <w:top w:val="none" w:sz="0" w:space="0" w:color="auto"/>
        <w:left w:val="none" w:sz="0" w:space="0" w:color="auto"/>
        <w:bottom w:val="none" w:sz="0" w:space="0" w:color="auto"/>
        <w:right w:val="none" w:sz="0" w:space="0" w:color="auto"/>
      </w:divBdr>
      <w:divsChild>
        <w:div w:id="717318332">
          <w:marLeft w:val="0"/>
          <w:marRight w:val="0"/>
          <w:marTop w:val="0"/>
          <w:marBottom w:val="0"/>
          <w:divBdr>
            <w:top w:val="none" w:sz="0" w:space="0" w:color="auto"/>
            <w:left w:val="none" w:sz="0" w:space="0" w:color="auto"/>
            <w:bottom w:val="none" w:sz="0" w:space="0" w:color="auto"/>
            <w:right w:val="none" w:sz="0" w:space="0" w:color="auto"/>
          </w:divBdr>
        </w:div>
      </w:divsChild>
    </w:div>
    <w:div w:id="1069233957">
      <w:bodyDiv w:val="1"/>
      <w:marLeft w:val="0"/>
      <w:marRight w:val="0"/>
      <w:marTop w:val="0"/>
      <w:marBottom w:val="0"/>
      <w:divBdr>
        <w:top w:val="none" w:sz="0" w:space="0" w:color="auto"/>
        <w:left w:val="none" w:sz="0" w:space="0" w:color="auto"/>
        <w:bottom w:val="none" w:sz="0" w:space="0" w:color="auto"/>
        <w:right w:val="none" w:sz="0" w:space="0" w:color="auto"/>
      </w:divBdr>
      <w:divsChild>
        <w:div w:id="116022556">
          <w:marLeft w:val="0"/>
          <w:marRight w:val="0"/>
          <w:marTop w:val="0"/>
          <w:marBottom w:val="0"/>
          <w:divBdr>
            <w:top w:val="none" w:sz="0" w:space="0" w:color="auto"/>
            <w:left w:val="none" w:sz="0" w:space="0" w:color="auto"/>
            <w:bottom w:val="none" w:sz="0" w:space="0" w:color="auto"/>
            <w:right w:val="none" w:sz="0" w:space="0" w:color="auto"/>
          </w:divBdr>
        </w:div>
        <w:div w:id="177931443">
          <w:marLeft w:val="0"/>
          <w:marRight w:val="0"/>
          <w:marTop w:val="0"/>
          <w:marBottom w:val="0"/>
          <w:divBdr>
            <w:top w:val="none" w:sz="0" w:space="0" w:color="auto"/>
            <w:left w:val="none" w:sz="0" w:space="0" w:color="auto"/>
            <w:bottom w:val="none" w:sz="0" w:space="0" w:color="auto"/>
            <w:right w:val="none" w:sz="0" w:space="0" w:color="auto"/>
          </w:divBdr>
        </w:div>
        <w:div w:id="423650583">
          <w:marLeft w:val="0"/>
          <w:marRight w:val="0"/>
          <w:marTop w:val="0"/>
          <w:marBottom w:val="0"/>
          <w:divBdr>
            <w:top w:val="none" w:sz="0" w:space="0" w:color="auto"/>
            <w:left w:val="none" w:sz="0" w:space="0" w:color="auto"/>
            <w:bottom w:val="none" w:sz="0" w:space="0" w:color="auto"/>
            <w:right w:val="none" w:sz="0" w:space="0" w:color="auto"/>
          </w:divBdr>
        </w:div>
        <w:div w:id="549460283">
          <w:marLeft w:val="0"/>
          <w:marRight w:val="0"/>
          <w:marTop w:val="0"/>
          <w:marBottom w:val="0"/>
          <w:divBdr>
            <w:top w:val="none" w:sz="0" w:space="0" w:color="auto"/>
            <w:left w:val="none" w:sz="0" w:space="0" w:color="auto"/>
            <w:bottom w:val="none" w:sz="0" w:space="0" w:color="auto"/>
            <w:right w:val="none" w:sz="0" w:space="0" w:color="auto"/>
          </w:divBdr>
        </w:div>
        <w:div w:id="888878726">
          <w:marLeft w:val="0"/>
          <w:marRight w:val="0"/>
          <w:marTop w:val="0"/>
          <w:marBottom w:val="0"/>
          <w:divBdr>
            <w:top w:val="none" w:sz="0" w:space="0" w:color="auto"/>
            <w:left w:val="none" w:sz="0" w:space="0" w:color="auto"/>
            <w:bottom w:val="none" w:sz="0" w:space="0" w:color="auto"/>
            <w:right w:val="none" w:sz="0" w:space="0" w:color="auto"/>
          </w:divBdr>
        </w:div>
        <w:div w:id="987247211">
          <w:marLeft w:val="0"/>
          <w:marRight w:val="0"/>
          <w:marTop w:val="0"/>
          <w:marBottom w:val="0"/>
          <w:divBdr>
            <w:top w:val="none" w:sz="0" w:space="0" w:color="auto"/>
            <w:left w:val="none" w:sz="0" w:space="0" w:color="auto"/>
            <w:bottom w:val="none" w:sz="0" w:space="0" w:color="auto"/>
            <w:right w:val="none" w:sz="0" w:space="0" w:color="auto"/>
          </w:divBdr>
        </w:div>
        <w:div w:id="1141532859">
          <w:marLeft w:val="0"/>
          <w:marRight w:val="0"/>
          <w:marTop w:val="0"/>
          <w:marBottom w:val="0"/>
          <w:divBdr>
            <w:top w:val="none" w:sz="0" w:space="0" w:color="auto"/>
            <w:left w:val="none" w:sz="0" w:space="0" w:color="auto"/>
            <w:bottom w:val="none" w:sz="0" w:space="0" w:color="auto"/>
            <w:right w:val="none" w:sz="0" w:space="0" w:color="auto"/>
          </w:divBdr>
        </w:div>
        <w:div w:id="1335260324">
          <w:marLeft w:val="0"/>
          <w:marRight w:val="0"/>
          <w:marTop w:val="0"/>
          <w:marBottom w:val="0"/>
          <w:divBdr>
            <w:top w:val="none" w:sz="0" w:space="0" w:color="auto"/>
            <w:left w:val="none" w:sz="0" w:space="0" w:color="auto"/>
            <w:bottom w:val="none" w:sz="0" w:space="0" w:color="auto"/>
            <w:right w:val="none" w:sz="0" w:space="0" w:color="auto"/>
          </w:divBdr>
        </w:div>
        <w:div w:id="1337683053">
          <w:marLeft w:val="0"/>
          <w:marRight w:val="0"/>
          <w:marTop w:val="0"/>
          <w:marBottom w:val="0"/>
          <w:divBdr>
            <w:top w:val="none" w:sz="0" w:space="0" w:color="auto"/>
            <w:left w:val="none" w:sz="0" w:space="0" w:color="auto"/>
            <w:bottom w:val="none" w:sz="0" w:space="0" w:color="auto"/>
            <w:right w:val="none" w:sz="0" w:space="0" w:color="auto"/>
          </w:divBdr>
        </w:div>
        <w:div w:id="1419982448">
          <w:marLeft w:val="0"/>
          <w:marRight w:val="0"/>
          <w:marTop w:val="0"/>
          <w:marBottom w:val="0"/>
          <w:divBdr>
            <w:top w:val="none" w:sz="0" w:space="0" w:color="auto"/>
            <w:left w:val="none" w:sz="0" w:space="0" w:color="auto"/>
            <w:bottom w:val="none" w:sz="0" w:space="0" w:color="auto"/>
            <w:right w:val="none" w:sz="0" w:space="0" w:color="auto"/>
          </w:divBdr>
        </w:div>
        <w:div w:id="1435441355">
          <w:marLeft w:val="0"/>
          <w:marRight w:val="0"/>
          <w:marTop w:val="0"/>
          <w:marBottom w:val="0"/>
          <w:divBdr>
            <w:top w:val="none" w:sz="0" w:space="0" w:color="auto"/>
            <w:left w:val="none" w:sz="0" w:space="0" w:color="auto"/>
            <w:bottom w:val="none" w:sz="0" w:space="0" w:color="auto"/>
            <w:right w:val="none" w:sz="0" w:space="0" w:color="auto"/>
          </w:divBdr>
        </w:div>
        <w:div w:id="1442458529">
          <w:marLeft w:val="0"/>
          <w:marRight w:val="0"/>
          <w:marTop w:val="0"/>
          <w:marBottom w:val="0"/>
          <w:divBdr>
            <w:top w:val="none" w:sz="0" w:space="0" w:color="auto"/>
            <w:left w:val="none" w:sz="0" w:space="0" w:color="auto"/>
            <w:bottom w:val="none" w:sz="0" w:space="0" w:color="auto"/>
            <w:right w:val="none" w:sz="0" w:space="0" w:color="auto"/>
          </w:divBdr>
        </w:div>
        <w:div w:id="1527913482">
          <w:marLeft w:val="0"/>
          <w:marRight w:val="0"/>
          <w:marTop w:val="0"/>
          <w:marBottom w:val="0"/>
          <w:divBdr>
            <w:top w:val="none" w:sz="0" w:space="0" w:color="auto"/>
            <w:left w:val="none" w:sz="0" w:space="0" w:color="auto"/>
            <w:bottom w:val="none" w:sz="0" w:space="0" w:color="auto"/>
            <w:right w:val="none" w:sz="0" w:space="0" w:color="auto"/>
          </w:divBdr>
        </w:div>
        <w:div w:id="1807315101">
          <w:marLeft w:val="0"/>
          <w:marRight w:val="0"/>
          <w:marTop w:val="0"/>
          <w:marBottom w:val="0"/>
          <w:divBdr>
            <w:top w:val="none" w:sz="0" w:space="0" w:color="auto"/>
            <w:left w:val="none" w:sz="0" w:space="0" w:color="auto"/>
            <w:bottom w:val="none" w:sz="0" w:space="0" w:color="auto"/>
            <w:right w:val="none" w:sz="0" w:space="0" w:color="auto"/>
          </w:divBdr>
        </w:div>
        <w:div w:id="1922135896">
          <w:marLeft w:val="0"/>
          <w:marRight w:val="0"/>
          <w:marTop w:val="0"/>
          <w:marBottom w:val="0"/>
          <w:divBdr>
            <w:top w:val="none" w:sz="0" w:space="0" w:color="auto"/>
            <w:left w:val="none" w:sz="0" w:space="0" w:color="auto"/>
            <w:bottom w:val="none" w:sz="0" w:space="0" w:color="auto"/>
            <w:right w:val="none" w:sz="0" w:space="0" w:color="auto"/>
          </w:divBdr>
        </w:div>
      </w:divsChild>
    </w:div>
    <w:div w:id="2112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9FACC-6F85-495D-9A78-EBCD14B2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2573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ASSESSMENT COMMITTEE</vt:lpstr>
    </vt:vector>
  </TitlesOfParts>
  <Company>Mesa State College</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COMMITTEE</dc:title>
  <dc:creator>jreis</dc:creator>
  <cp:lastModifiedBy>Lay, Suzanne</cp:lastModifiedBy>
  <cp:revision>2</cp:revision>
  <cp:lastPrinted>2015-03-09T17:54:00Z</cp:lastPrinted>
  <dcterms:created xsi:type="dcterms:W3CDTF">2016-03-09T18:10:00Z</dcterms:created>
  <dcterms:modified xsi:type="dcterms:W3CDTF">2016-03-09T18:10:00Z</dcterms:modified>
</cp:coreProperties>
</file>