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72FA" w14:textId="77777777" w:rsidR="00BD7387" w:rsidRDefault="00BD7387" w:rsidP="00AF0662">
      <w:pPr>
        <w:snapToGrid w:val="0"/>
        <w:spacing w:after="0"/>
        <w:contextualSpacing/>
        <w:rPr>
          <w:rFonts w:ascii="Arial" w:hAnsi="Arial" w:cs="Arial"/>
          <w:b/>
          <w:bCs/>
          <w:i/>
          <w:iCs/>
        </w:rPr>
      </w:pPr>
      <w:bookmarkStart w:id="0" w:name="_Hlk62655465"/>
    </w:p>
    <w:bookmarkEnd w:id="0"/>
    <w:p w14:paraId="3588ED90" w14:textId="493F0964" w:rsidR="003B44EA" w:rsidRPr="00B80724" w:rsidRDefault="00F55B9F" w:rsidP="005A5BEB">
      <w:pPr>
        <w:snapToGrid w:val="0"/>
        <w:spacing w:after="0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SALES AND MARKETING INTERN</w:t>
      </w:r>
    </w:p>
    <w:p w14:paraId="309EA430" w14:textId="3291EB4C" w:rsidR="00E60C9B" w:rsidRPr="009F2EAC" w:rsidRDefault="005A5BEB" w:rsidP="005A5BEB">
      <w:pPr>
        <w:snapToGrid w:val="0"/>
        <w:spacing w:after="0"/>
        <w:contextualSpacing/>
        <w:jc w:val="center"/>
        <w:rPr>
          <w:rFonts w:ascii="Arial" w:hAnsi="Arial" w:cs="Arial"/>
          <w:i/>
          <w:iCs/>
        </w:rPr>
      </w:pPr>
      <w:r w:rsidRPr="009F2EAC">
        <w:rPr>
          <w:rFonts w:ascii="Arial" w:hAnsi="Arial" w:cs="Arial"/>
          <w:i/>
          <w:iCs/>
        </w:rPr>
        <w:t>Position Description</w:t>
      </w:r>
    </w:p>
    <w:p w14:paraId="66B9A9C3" w14:textId="77777777" w:rsidR="00B435B2" w:rsidRPr="009F2EAC" w:rsidRDefault="00B435B2" w:rsidP="00231B87">
      <w:pPr>
        <w:spacing w:after="0"/>
        <w:rPr>
          <w:rFonts w:ascii="Arial" w:hAnsi="Arial" w:cs="Arial"/>
          <w:bCs/>
        </w:rPr>
      </w:pPr>
    </w:p>
    <w:p w14:paraId="4080CF5E" w14:textId="58E855E6" w:rsidR="006B462D" w:rsidRPr="00126593" w:rsidRDefault="00BA1186" w:rsidP="00231B87">
      <w:pPr>
        <w:spacing w:after="0"/>
        <w:rPr>
          <w:rFonts w:ascii="Arial" w:hAnsi="Arial" w:cs="Arial"/>
          <w:bCs/>
          <w:i/>
          <w:iCs/>
          <w:sz w:val="20"/>
          <w:szCs w:val="20"/>
        </w:rPr>
      </w:pPr>
      <w:r w:rsidRPr="00B435B2">
        <w:rPr>
          <w:rFonts w:ascii="Arial" w:hAnsi="Arial" w:cs="Arial"/>
          <w:bCs/>
          <w:sz w:val="20"/>
          <w:szCs w:val="20"/>
        </w:rPr>
        <w:t>Position Department:</w:t>
      </w:r>
      <w:r w:rsidR="005A5BEB" w:rsidRPr="00B435B2">
        <w:rPr>
          <w:rFonts w:ascii="Arial" w:hAnsi="Arial" w:cs="Arial"/>
          <w:bCs/>
          <w:sz w:val="20"/>
          <w:szCs w:val="20"/>
        </w:rPr>
        <w:tab/>
      </w:r>
      <w:r w:rsidR="00D85B4C">
        <w:rPr>
          <w:rFonts w:ascii="Arial" w:hAnsi="Arial" w:cs="Arial"/>
          <w:bCs/>
          <w:sz w:val="20"/>
          <w:szCs w:val="20"/>
        </w:rPr>
        <w:tab/>
      </w:r>
      <w:r w:rsidR="00126593">
        <w:rPr>
          <w:rFonts w:ascii="Arial" w:hAnsi="Arial" w:cs="Arial"/>
          <w:bCs/>
          <w:i/>
          <w:iCs/>
          <w:sz w:val="20"/>
          <w:szCs w:val="20"/>
        </w:rPr>
        <w:t>Sales &amp; Marketing</w:t>
      </w:r>
    </w:p>
    <w:p w14:paraId="2F4C1661" w14:textId="59DFCDD8" w:rsidR="0033155C" w:rsidRPr="00B435B2" w:rsidRDefault="0033155C" w:rsidP="00231B87">
      <w:pPr>
        <w:spacing w:after="0"/>
        <w:rPr>
          <w:rFonts w:ascii="Arial" w:hAnsi="Arial" w:cs="Arial"/>
          <w:bCs/>
          <w:sz w:val="20"/>
          <w:szCs w:val="20"/>
        </w:rPr>
      </w:pPr>
      <w:r w:rsidRPr="00B435B2">
        <w:rPr>
          <w:rFonts w:ascii="Arial" w:hAnsi="Arial" w:cs="Arial"/>
          <w:bCs/>
          <w:sz w:val="20"/>
          <w:szCs w:val="20"/>
        </w:rPr>
        <w:t>Reports To:</w:t>
      </w:r>
      <w:r w:rsidR="005A5BEB" w:rsidRPr="00B435B2">
        <w:rPr>
          <w:rFonts w:ascii="Arial" w:hAnsi="Arial" w:cs="Arial"/>
          <w:bCs/>
          <w:sz w:val="20"/>
          <w:szCs w:val="20"/>
        </w:rPr>
        <w:tab/>
      </w:r>
      <w:r w:rsidR="005A5BEB" w:rsidRPr="00B435B2">
        <w:rPr>
          <w:rFonts w:ascii="Arial" w:hAnsi="Arial" w:cs="Arial"/>
          <w:bCs/>
          <w:sz w:val="20"/>
          <w:szCs w:val="20"/>
        </w:rPr>
        <w:tab/>
      </w:r>
      <w:r w:rsidR="00D85B4C">
        <w:rPr>
          <w:rFonts w:ascii="Arial" w:hAnsi="Arial" w:cs="Arial"/>
          <w:bCs/>
          <w:sz w:val="20"/>
          <w:szCs w:val="20"/>
        </w:rPr>
        <w:tab/>
      </w:r>
      <w:r w:rsidR="005B04F2" w:rsidRPr="005B04F2">
        <w:rPr>
          <w:rFonts w:ascii="Arial" w:hAnsi="Arial" w:cs="Arial"/>
          <w:bCs/>
          <w:i/>
          <w:iCs/>
          <w:sz w:val="20"/>
          <w:szCs w:val="20"/>
        </w:rPr>
        <w:t>Sales Project Manager</w:t>
      </w:r>
    </w:p>
    <w:p w14:paraId="285F737F" w14:textId="2DEB04E1" w:rsidR="0033155C" w:rsidRPr="00F16B82" w:rsidRDefault="0033155C" w:rsidP="00231B87">
      <w:pPr>
        <w:spacing w:after="0"/>
        <w:rPr>
          <w:rFonts w:ascii="Arial" w:hAnsi="Arial" w:cs="Arial"/>
          <w:bCs/>
          <w:color w:val="FF0000"/>
          <w:sz w:val="20"/>
          <w:szCs w:val="20"/>
        </w:rPr>
      </w:pPr>
      <w:r w:rsidRPr="00B435B2">
        <w:rPr>
          <w:rFonts w:ascii="Arial" w:hAnsi="Arial" w:cs="Arial"/>
          <w:bCs/>
          <w:sz w:val="20"/>
          <w:szCs w:val="20"/>
        </w:rPr>
        <w:t>Status:</w:t>
      </w:r>
      <w:r w:rsidR="005A5BEB" w:rsidRPr="00B435B2">
        <w:rPr>
          <w:rFonts w:ascii="Arial" w:hAnsi="Arial" w:cs="Arial"/>
          <w:bCs/>
          <w:sz w:val="20"/>
          <w:szCs w:val="20"/>
        </w:rPr>
        <w:tab/>
      </w:r>
      <w:r w:rsidR="005A5BEB" w:rsidRPr="00B435B2">
        <w:rPr>
          <w:rFonts w:ascii="Arial" w:hAnsi="Arial" w:cs="Arial"/>
          <w:bCs/>
          <w:sz w:val="20"/>
          <w:szCs w:val="20"/>
        </w:rPr>
        <w:tab/>
      </w:r>
      <w:r w:rsidR="005A5BEB" w:rsidRPr="00B435B2">
        <w:rPr>
          <w:rFonts w:ascii="Arial" w:hAnsi="Arial" w:cs="Arial"/>
          <w:bCs/>
          <w:sz w:val="20"/>
          <w:szCs w:val="20"/>
        </w:rPr>
        <w:tab/>
      </w:r>
      <w:r w:rsidR="00D85B4C">
        <w:rPr>
          <w:rFonts w:ascii="Arial" w:hAnsi="Arial" w:cs="Arial"/>
          <w:bCs/>
          <w:sz w:val="20"/>
          <w:szCs w:val="20"/>
        </w:rPr>
        <w:tab/>
      </w:r>
      <w:r w:rsidRPr="005B04F2">
        <w:rPr>
          <w:rFonts w:ascii="Arial" w:hAnsi="Arial" w:cs="Arial"/>
          <w:bCs/>
          <w:i/>
          <w:iCs/>
          <w:sz w:val="20"/>
          <w:szCs w:val="20"/>
        </w:rPr>
        <w:t>Hourly, Non-Exempt</w:t>
      </w:r>
    </w:p>
    <w:p w14:paraId="44B77CDC" w14:textId="49C49555" w:rsidR="0033155C" w:rsidRPr="00B435B2" w:rsidRDefault="0033155C" w:rsidP="00231B87">
      <w:pPr>
        <w:spacing w:after="0"/>
        <w:rPr>
          <w:rFonts w:ascii="Arial" w:hAnsi="Arial" w:cs="Arial"/>
          <w:bCs/>
          <w:sz w:val="20"/>
          <w:szCs w:val="20"/>
        </w:rPr>
      </w:pPr>
      <w:r w:rsidRPr="00B435B2">
        <w:rPr>
          <w:rFonts w:ascii="Arial" w:hAnsi="Arial" w:cs="Arial"/>
          <w:bCs/>
          <w:sz w:val="20"/>
          <w:szCs w:val="20"/>
        </w:rPr>
        <w:t>Supervises:</w:t>
      </w:r>
      <w:r w:rsidR="005A5BEB" w:rsidRPr="00B435B2">
        <w:rPr>
          <w:rFonts w:ascii="Arial" w:hAnsi="Arial" w:cs="Arial"/>
          <w:bCs/>
          <w:sz w:val="20"/>
          <w:szCs w:val="20"/>
        </w:rPr>
        <w:tab/>
      </w:r>
      <w:r w:rsidR="005A5BEB" w:rsidRPr="00B435B2">
        <w:rPr>
          <w:rFonts w:ascii="Arial" w:hAnsi="Arial" w:cs="Arial"/>
          <w:bCs/>
          <w:sz w:val="20"/>
          <w:szCs w:val="20"/>
        </w:rPr>
        <w:tab/>
      </w:r>
      <w:r w:rsidR="00D85B4C">
        <w:rPr>
          <w:rFonts w:ascii="Arial" w:hAnsi="Arial" w:cs="Arial"/>
          <w:bCs/>
          <w:sz w:val="20"/>
          <w:szCs w:val="20"/>
        </w:rPr>
        <w:tab/>
      </w:r>
      <w:r w:rsidRPr="005B04F2">
        <w:rPr>
          <w:rFonts w:ascii="Arial" w:hAnsi="Arial" w:cs="Arial"/>
          <w:bCs/>
          <w:i/>
          <w:iCs/>
          <w:sz w:val="20"/>
          <w:szCs w:val="20"/>
        </w:rPr>
        <w:t>N/A</w:t>
      </w:r>
    </w:p>
    <w:p w14:paraId="7FBECA95" w14:textId="5878B692" w:rsidR="005A5BEB" w:rsidRPr="00B435B2" w:rsidRDefault="005A5BEB" w:rsidP="00231B87">
      <w:pPr>
        <w:spacing w:after="0"/>
        <w:rPr>
          <w:rFonts w:ascii="Arial" w:hAnsi="Arial" w:cs="Arial"/>
          <w:bCs/>
          <w:sz w:val="20"/>
          <w:szCs w:val="20"/>
        </w:rPr>
      </w:pPr>
      <w:r w:rsidRPr="00B435B2">
        <w:rPr>
          <w:rFonts w:ascii="Arial" w:hAnsi="Arial" w:cs="Arial"/>
          <w:bCs/>
          <w:sz w:val="20"/>
          <w:szCs w:val="20"/>
        </w:rPr>
        <w:t>Location:</w:t>
      </w:r>
      <w:r w:rsidRPr="00B435B2">
        <w:rPr>
          <w:rFonts w:ascii="Arial" w:hAnsi="Arial" w:cs="Arial"/>
          <w:bCs/>
          <w:sz w:val="20"/>
          <w:szCs w:val="20"/>
        </w:rPr>
        <w:tab/>
      </w:r>
      <w:r w:rsidRPr="00B435B2">
        <w:rPr>
          <w:rFonts w:ascii="Arial" w:hAnsi="Arial" w:cs="Arial"/>
          <w:bCs/>
          <w:sz w:val="20"/>
          <w:szCs w:val="20"/>
        </w:rPr>
        <w:tab/>
      </w:r>
      <w:r w:rsidR="00D85B4C">
        <w:rPr>
          <w:rFonts w:ascii="Arial" w:hAnsi="Arial" w:cs="Arial"/>
          <w:bCs/>
          <w:sz w:val="20"/>
          <w:szCs w:val="20"/>
        </w:rPr>
        <w:tab/>
      </w:r>
      <w:r w:rsidR="005B04F2">
        <w:rPr>
          <w:rFonts w:ascii="Arial" w:hAnsi="Arial" w:cs="Arial"/>
          <w:bCs/>
          <w:i/>
          <w:iCs/>
          <w:sz w:val="20"/>
          <w:szCs w:val="20"/>
        </w:rPr>
        <w:t>Grand Junction, CO</w:t>
      </w:r>
    </w:p>
    <w:p w14:paraId="23C9C5CE" w14:textId="77777777" w:rsidR="006B462D" w:rsidRDefault="006B462D" w:rsidP="00231B87">
      <w:pPr>
        <w:spacing w:after="0"/>
        <w:rPr>
          <w:rFonts w:ascii="Arial" w:hAnsi="Arial" w:cs="Arial"/>
          <w:b/>
        </w:rPr>
      </w:pPr>
    </w:p>
    <w:p w14:paraId="19708B08" w14:textId="28A02C21" w:rsidR="00231B87" w:rsidRPr="00D66405" w:rsidRDefault="00231B87" w:rsidP="00231B87">
      <w:pPr>
        <w:spacing w:after="0"/>
        <w:rPr>
          <w:rFonts w:ascii="Arial" w:hAnsi="Arial" w:cs="Arial"/>
          <w:b/>
        </w:rPr>
      </w:pPr>
      <w:r w:rsidRPr="00D66405">
        <w:rPr>
          <w:rFonts w:ascii="Arial" w:hAnsi="Arial" w:cs="Arial"/>
          <w:b/>
        </w:rPr>
        <w:t>JOB SUMMARY</w:t>
      </w:r>
    </w:p>
    <w:p w14:paraId="48ECEDF0" w14:textId="0BE2CED9" w:rsidR="00E73841" w:rsidRPr="00260171" w:rsidRDefault="00260171" w:rsidP="009C51B1">
      <w:pPr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260171">
        <w:rPr>
          <w:rFonts w:ascii="Arial" w:hAnsi="Arial" w:cs="Arial"/>
        </w:rPr>
        <w:t>Sales &amp; Marketing Intern</w:t>
      </w:r>
      <w:r>
        <w:rPr>
          <w:rFonts w:ascii="Arial" w:hAnsi="Arial" w:cs="Arial"/>
        </w:rPr>
        <w:t xml:space="preserve"> </w:t>
      </w:r>
      <w:r w:rsidRPr="00260171">
        <w:rPr>
          <w:rFonts w:ascii="Arial" w:hAnsi="Arial" w:cs="Arial"/>
        </w:rPr>
        <w:t>support</w:t>
      </w:r>
      <w:r w:rsidR="005F6692">
        <w:rPr>
          <w:rFonts w:ascii="Arial" w:hAnsi="Arial" w:cs="Arial"/>
        </w:rPr>
        <w:t xml:space="preserve"> the</w:t>
      </w:r>
      <w:r w:rsidRPr="00260171">
        <w:rPr>
          <w:rFonts w:ascii="Arial" w:hAnsi="Arial" w:cs="Arial"/>
        </w:rPr>
        <w:t xml:space="preserve"> team by managing Salesforce systems, ensuring data integrity, and assisting with troubleshooting and technical assistance. </w:t>
      </w:r>
      <w:r w:rsidR="005F6692">
        <w:rPr>
          <w:rFonts w:ascii="Arial" w:hAnsi="Arial" w:cs="Arial"/>
        </w:rPr>
        <w:t>This position</w:t>
      </w:r>
      <w:r w:rsidRPr="00260171">
        <w:rPr>
          <w:rFonts w:ascii="Arial" w:hAnsi="Arial" w:cs="Arial"/>
        </w:rPr>
        <w:t xml:space="preserve"> will </w:t>
      </w:r>
      <w:r w:rsidR="00B922C8">
        <w:rPr>
          <w:rFonts w:ascii="Arial" w:hAnsi="Arial" w:cs="Arial"/>
        </w:rPr>
        <w:t>support</w:t>
      </w:r>
      <w:r w:rsidRPr="00260171">
        <w:rPr>
          <w:rFonts w:ascii="Arial" w:hAnsi="Arial" w:cs="Arial"/>
        </w:rPr>
        <w:t xml:space="preserve"> the creation and analysis of workflow charts, aiding in the optimization of sales and marketing processes, while also providing event planning support for trade shows and conferences. Additionally, </w:t>
      </w:r>
      <w:r w:rsidR="005F6692">
        <w:rPr>
          <w:rFonts w:ascii="Arial" w:hAnsi="Arial" w:cs="Arial"/>
        </w:rPr>
        <w:t>this role</w:t>
      </w:r>
      <w:r w:rsidRPr="00260171">
        <w:rPr>
          <w:rFonts w:ascii="Arial" w:hAnsi="Arial" w:cs="Arial"/>
        </w:rPr>
        <w:t xml:space="preserve"> will offer administrative assistance, including document management and marketing research, to enhance departmental efficiency and effectiveness.</w:t>
      </w:r>
    </w:p>
    <w:p w14:paraId="4EF4FCB6" w14:textId="77777777" w:rsidR="00AF0662" w:rsidRPr="00D66405" w:rsidRDefault="00AF0662" w:rsidP="00AF0662">
      <w:pPr>
        <w:snapToGrid w:val="0"/>
        <w:spacing w:after="0" w:line="240" w:lineRule="auto"/>
        <w:rPr>
          <w:rFonts w:ascii="Arial" w:hAnsi="Arial" w:cs="Arial"/>
        </w:rPr>
      </w:pPr>
    </w:p>
    <w:p w14:paraId="693F27B9" w14:textId="6AEE04DB" w:rsidR="003B44EA" w:rsidRDefault="003B44EA" w:rsidP="00AF0662">
      <w:pPr>
        <w:spacing w:after="0"/>
        <w:rPr>
          <w:rFonts w:ascii="Arial" w:hAnsi="Arial" w:cs="Arial"/>
          <w:b/>
        </w:rPr>
      </w:pPr>
      <w:r w:rsidRPr="00D66405">
        <w:rPr>
          <w:rFonts w:ascii="Arial" w:hAnsi="Arial" w:cs="Arial"/>
          <w:b/>
        </w:rPr>
        <w:t>ESSENTIAL DUTIES AND RESPONSIBILITIES</w:t>
      </w:r>
    </w:p>
    <w:p w14:paraId="6E83A6A3" w14:textId="349BEA1A" w:rsidR="008700B8" w:rsidRPr="008700B8" w:rsidRDefault="008700B8" w:rsidP="008700B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8700B8">
        <w:rPr>
          <w:rFonts w:ascii="Arial" w:hAnsi="Arial" w:cs="Arial"/>
        </w:rPr>
        <w:t>Assist</w:t>
      </w:r>
      <w:r w:rsidR="00D42DFF">
        <w:rPr>
          <w:rFonts w:ascii="Arial" w:hAnsi="Arial" w:cs="Arial"/>
        </w:rPr>
        <w:t>s</w:t>
      </w:r>
      <w:r w:rsidRPr="008700B8">
        <w:rPr>
          <w:rFonts w:ascii="Arial" w:hAnsi="Arial" w:cs="Arial"/>
        </w:rPr>
        <w:t xml:space="preserve"> with daily administration of Salesforce, including user management, data maintenance, and report generation.</w:t>
      </w:r>
    </w:p>
    <w:p w14:paraId="4B9CB247" w14:textId="3A655BC5" w:rsidR="008700B8" w:rsidRPr="008700B8" w:rsidRDefault="008700B8" w:rsidP="008700B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8700B8">
        <w:rPr>
          <w:rFonts w:ascii="Arial" w:hAnsi="Arial" w:cs="Arial"/>
        </w:rPr>
        <w:t>Support</w:t>
      </w:r>
      <w:r w:rsidR="00D42DFF">
        <w:rPr>
          <w:rFonts w:ascii="Arial" w:hAnsi="Arial" w:cs="Arial"/>
        </w:rPr>
        <w:t>s</w:t>
      </w:r>
      <w:r w:rsidRPr="008700B8">
        <w:rPr>
          <w:rFonts w:ascii="Arial" w:hAnsi="Arial" w:cs="Arial"/>
        </w:rPr>
        <w:t xml:space="preserve"> the </w:t>
      </w:r>
      <w:r w:rsidR="0049489F">
        <w:rPr>
          <w:rFonts w:ascii="Arial" w:hAnsi="Arial" w:cs="Arial"/>
        </w:rPr>
        <w:t>s</w:t>
      </w:r>
      <w:r w:rsidRPr="008700B8">
        <w:rPr>
          <w:rFonts w:ascii="Arial" w:hAnsi="Arial" w:cs="Arial"/>
        </w:rPr>
        <w:t>ale</w:t>
      </w:r>
      <w:r w:rsidR="00967A22">
        <w:rPr>
          <w:rFonts w:ascii="Arial" w:hAnsi="Arial" w:cs="Arial"/>
        </w:rPr>
        <w:t>s</w:t>
      </w:r>
      <w:r w:rsidR="00602032">
        <w:rPr>
          <w:rFonts w:ascii="Arial" w:hAnsi="Arial" w:cs="Arial"/>
        </w:rPr>
        <w:t xml:space="preserve"> &amp; marketing</w:t>
      </w:r>
      <w:r w:rsidRPr="008700B8">
        <w:rPr>
          <w:rFonts w:ascii="Arial" w:hAnsi="Arial" w:cs="Arial"/>
        </w:rPr>
        <w:t xml:space="preserve"> team in</w:t>
      </w:r>
      <w:r w:rsidR="00D42DFF" w:rsidRPr="00D42DFF">
        <w:t xml:space="preserve"> </w:t>
      </w:r>
      <w:r w:rsidR="00D42DFF" w:rsidRPr="00D42DFF">
        <w:rPr>
          <w:rFonts w:ascii="Arial" w:hAnsi="Arial" w:cs="Arial"/>
        </w:rPr>
        <w:t>data validation and ensur</w:t>
      </w:r>
      <w:r w:rsidR="00D42DFF">
        <w:rPr>
          <w:rFonts w:ascii="Arial" w:hAnsi="Arial" w:cs="Arial"/>
        </w:rPr>
        <w:t>ing</w:t>
      </w:r>
      <w:r w:rsidR="00D42DFF" w:rsidRPr="00D42DFF">
        <w:rPr>
          <w:rFonts w:ascii="Arial" w:hAnsi="Arial" w:cs="Arial"/>
        </w:rPr>
        <w:t xml:space="preserve"> </w:t>
      </w:r>
      <w:r w:rsidR="00D42DFF">
        <w:rPr>
          <w:rFonts w:ascii="Arial" w:hAnsi="Arial" w:cs="Arial"/>
        </w:rPr>
        <w:t xml:space="preserve">data </w:t>
      </w:r>
      <w:r w:rsidR="00D42DFF" w:rsidRPr="00D42DFF">
        <w:rPr>
          <w:rFonts w:ascii="Arial" w:hAnsi="Arial" w:cs="Arial"/>
        </w:rPr>
        <w:t>integrity</w:t>
      </w:r>
      <w:r w:rsidR="00D42DFF">
        <w:rPr>
          <w:rFonts w:ascii="Arial" w:hAnsi="Arial" w:cs="Arial"/>
        </w:rPr>
        <w:t xml:space="preserve"> within Salesforce,</w:t>
      </w:r>
      <w:r w:rsidRPr="008700B8">
        <w:rPr>
          <w:rFonts w:ascii="Arial" w:hAnsi="Arial" w:cs="Arial"/>
        </w:rPr>
        <w:t xml:space="preserve"> troubleshooting issues and providing technical assistance</w:t>
      </w:r>
      <w:r w:rsidR="00A22D44">
        <w:rPr>
          <w:rFonts w:ascii="Arial" w:hAnsi="Arial" w:cs="Arial"/>
        </w:rPr>
        <w:t xml:space="preserve"> as needed</w:t>
      </w:r>
      <w:r w:rsidRPr="008700B8">
        <w:rPr>
          <w:rFonts w:ascii="Arial" w:hAnsi="Arial" w:cs="Arial"/>
        </w:rPr>
        <w:t>.</w:t>
      </w:r>
    </w:p>
    <w:p w14:paraId="4B7F9042" w14:textId="46824AFA" w:rsidR="00CE028E" w:rsidRPr="00CE028E" w:rsidRDefault="00CE028E" w:rsidP="00CE028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CE028E">
        <w:rPr>
          <w:rFonts w:ascii="Arial" w:hAnsi="Arial" w:cs="Arial"/>
        </w:rPr>
        <w:t>Accurately input</w:t>
      </w:r>
      <w:r w:rsidR="0049489F">
        <w:rPr>
          <w:rFonts w:ascii="Arial" w:hAnsi="Arial" w:cs="Arial"/>
        </w:rPr>
        <w:t>s</w:t>
      </w:r>
      <w:r w:rsidRPr="00CE028E">
        <w:rPr>
          <w:rFonts w:ascii="Arial" w:hAnsi="Arial" w:cs="Arial"/>
        </w:rPr>
        <w:t xml:space="preserve"> and update</w:t>
      </w:r>
      <w:r w:rsidR="0049489F">
        <w:rPr>
          <w:rFonts w:ascii="Arial" w:hAnsi="Arial" w:cs="Arial"/>
        </w:rPr>
        <w:t>s</w:t>
      </w:r>
      <w:r w:rsidRPr="00CE028E">
        <w:rPr>
          <w:rFonts w:ascii="Arial" w:hAnsi="Arial" w:cs="Arial"/>
        </w:rPr>
        <w:t xml:space="preserve"> customer</w:t>
      </w:r>
      <w:r w:rsidR="00A22D44">
        <w:rPr>
          <w:rFonts w:ascii="Arial" w:hAnsi="Arial" w:cs="Arial"/>
        </w:rPr>
        <w:t xml:space="preserve"> and </w:t>
      </w:r>
      <w:r w:rsidRPr="00CE028E">
        <w:rPr>
          <w:rFonts w:ascii="Arial" w:hAnsi="Arial" w:cs="Arial"/>
        </w:rPr>
        <w:t>prospect data into Salesforce and other systems.</w:t>
      </w:r>
    </w:p>
    <w:p w14:paraId="59C8DECF" w14:textId="77777777" w:rsidR="00D909F9" w:rsidRPr="00942A0D" w:rsidRDefault="00D909F9" w:rsidP="00D909F9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942A0D">
        <w:rPr>
          <w:rFonts w:ascii="Arial" w:hAnsi="Arial" w:cs="Arial"/>
        </w:rPr>
        <w:t>Partners with the sales &amp; marketing team to create and maintains workflow charts for processes</w:t>
      </w:r>
      <w:r>
        <w:rPr>
          <w:rFonts w:ascii="Arial" w:hAnsi="Arial" w:cs="Arial"/>
        </w:rPr>
        <w:t>, including Salesforce workflows,</w:t>
      </w:r>
      <w:r w:rsidRPr="00942A0D">
        <w:rPr>
          <w:rFonts w:ascii="Arial" w:hAnsi="Arial" w:cs="Arial"/>
        </w:rPr>
        <w:t xml:space="preserve"> analyzing existing workflows to identify areas for improvement and </w:t>
      </w:r>
      <w:r>
        <w:rPr>
          <w:rFonts w:ascii="Arial" w:hAnsi="Arial" w:cs="Arial"/>
        </w:rPr>
        <w:t>increase efficiency</w:t>
      </w:r>
      <w:r w:rsidRPr="00942A0D">
        <w:rPr>
          <w:rFonts w:ascii="Arial" w:hAnsi="Arial" w:cs="Arial"/>
        </w:rPr>
        <w:t>.</w:t>
      </w:r>
    </w:p>
    <w:p w14:paraId="0E76740D" w14:textId="77777777" w:rsidR="00B06F65" w:rsidRDefault="00B06F65" w:rsidP="00B06F6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Facilitates in generating &amp; maintaining</w:t>
      </w:r>
      <w:r w:rsidRPr="00CE028E">
        <w:rPr>
          <w:rFonts w:ascii="Arial" w:hAnsi="Arial" w:cs="Arial"/>
        </w:rPr>
        <w:t xml:space="preserve"> digital and physical sales and marketing materials</w:t>
      </w:r>
      <w:r>
        <w:rPr>
          <w:rFonts w:ascii="Arial" w:hAnsi="Arial" w:cs="Arial"/>
        </w:rPr>
        <w:t>, including standard operating procedures, market research, reports, presentations, documents, and files.</w:t>
      </w:r>
    </w:p>
    <w:p w14:paraId="2195DBBB" w14:textId="29582668" w:rsidR="00691937" w:rsidRDefault="005D153F" w:rsidP="00CD0A9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D909F9">
        <w:rPr>
          <w:rFonts w:ascii="Arial" w:hAnsi="Arial" w:cs="Arial"/>
        </w:rPr>
        <w:t>Assist</w:t>
      </w:r>
      <w:r w:rsidR="00967A22" w:rsidRPr="00D909F9">
        <w:rPr>
          <w:rFonts w:ascii="Arial" w:hAnsi="Arial" w:cs="Arial"/>
        </w:rPr>
        <w:t>s</w:t>
      </w:r>
      <w:r w:rsidRPr="00D909F9">
        <w:rPr>
          <w:rFonts w:ascii="Arial" w:hAnsi="Arial" w:cs="Arial"/>
        </w:rPr>
        <w:t xml:space="preserve"> Sales &amp; Marketing team with the planning and execution of trade shows, conferences, and other marketing events</w:t>
      </w:r>
      <w:r w:rsidR="003B26A0" w:rsidRPr="00D909F9">
        <w:rPr>
          <w:rFonts w:ascii="Arial" w:hAnsi="Arial" w:cs="Arial"/>
        </w:rPr>
        <w:t xml:space="preserve">, including </w:t>
      </w:r>
      <w:r w:rsidRPr="00D909F9">
        <w:rPr>
          <w:rFonts w:ascii="Arial" w:hAnsi="Arial" w:cs="Arial"/>
        </w:rPr>
        <w:t>registration, travel, material</w:t>
      </w:r>
      <w:r w:rsidR="00D909F9" w:rsidRPr="00D909F9">
        <w:rPr>
          <w:rFonts w:ascii="Arial" w:hAnsi="Arial" w:cs="Arial"/>
        </w:rPr>
        <w:t>s</w:t>
      </w:r>
      <w:r w:rsidRPr="00D909F9">
        <w:rPr>
          <w:rFonts w:ascii="Arial" w:hAnsi="Arial" w:cs="Arial"/>
        </w:rPr>
        <w:t xml:space="preserve"> preparation</w:t>
      </w:r>
      <w:r w:rsidR="00D909F9">
        <w:rPr>
          <w:rFonts w:ascii="Arial" w:hAnsi="Arial" w:cs="Arial"/>
        </w:rPr>
        <w:t xml:space="preserve"> and</w:t>
      </w:r>
      <w:r w:rsidRPr="00D909F9">
        <w:rPr>
          <w:rFonts w:ascii="Arial" w:hAnsi="Arial" w:cs="Arial"/>
        </w:rPr>
        <w:t xml:space="preserve"> on-site support at events as needed.</w:t>
      </w:r>
    </w:p>
    <w:p w14:paraId="6ADABA6E" w14:textId="77777777" w:rsidR="00B06F65" w:rsidRPr="00CE028E" w:rsidRDefault="00B06F65" w:rsidP="00B06F6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CE028E">
        <w:rPr>
          <w:rFonts w:ascii="Arial" w:hAnsi="Arial" w:cs="Arial"/>
        </w:rPr>
        <w:t>Assist</w:t>
      </w:r>
      <w:r>
        <w:rPr>
          <w:rFonts w:ascii="Arial" w:hAnsi="Arial" w:cs="Arial"/>
        </w:rPr>
        <w:t>s</w:t>
      </w:r>
      <w:r w:rsidRPr="00CE028E">
        <w:rPr>
          <w:rFonts w:ascii="Arial" w:hAnsi="Arial" w:cs="Arial"/>
        </w:rPr>
        <w:t xml:space="preserve"> with data migration projects, ensuring data accuracy and completeness.</w:t>
      </w:r>
    </w:p>
    <w:p w14:paraId="2A2F806C" w14:textId="7CF10E18" w:rsidR="00967A22" w:rsidRPr="00B06F65" w:rsidRDefault="00DC4546" w:rsidP="00B06F6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DC4546">
        <w:rPr>
          <w:rFonts w:ascii="Arial" w:hAnsi="Arial" w:cs="Arial"/>
        </w:rPr>
        <w:t>Provide</w:t>
      </w:r>
      <w:r w:rsidR="00967A22">
        <w:rPr>
          <w:rFonts w:ascii="Arial" w:hAnsi="Arial" w:cs="Arial"/>
        </w:rPr>
        <w:t>s</w:t>
      </w:r>
      <w:r w:rsidRPr="00DC4546">
        <w:rPr>
          <w:rFonts w:ascii="Arial" w:hAnsi="Arial" w:cs="Arial"/>
        </w:rPr>
        <w:t xml:space="preserve"> general administrative support to the Sales and Marketing department, including filing, photocopying, and answering phones.</w:t>
      </w:r>
    </w:p>
    <w:p w14:paraId="531311EB" w14:textId="1C1F022D" w:rsidR="00C64CBC" w:rsidRPr="00C64CBC" w:rsidRDefault="00C64CBC" w:rsidP="00C64CB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Performs other duties as assigned</w:t>
      </w:r>
      <w:r w:rsidR="0086152C">
        <w:rPr>
          <w:rFonts w:ascii="Arial" w:hAnsi="Arial" w:cs="Arial"/>
        </w:rPr>
        <w:t xml:space="preserve"> in order to better support the Sales team</w:t>
      </w:r>
    </w:p>
    <w:p w14:paraId="0907750B" w14:textId="77777777" w:rsidR="00533BA4" w:rsidRDefault="00533BA4" w:rsidP="00533BA4">
      <w:pPr>
        <w:spacing w:after="0"/>
        <w:rPr>
          <w:rFonts w:ascii="Arial" w:hAnsi="Arial" w:cs="Arial"/>
        </w:rPr>
      </w:pPr>
    </w:p>
    <w:p w14:paraId="1BCF9CEA" w14:textId="3ECAE6DD" w:rsidR="00AC0798" w:rsidRDefault="00AC0798" w:rsidP="00533BA4">
      <w:pPr>
        <w:spacing w:after="0"/>
        <w:rPr>
          <w:rFonts w:ascii="Arial" w:hAnsi="Arial" w:cs="Arial"/>
          <w:b/>
        </w:rPr>
      </w:pPr>
      <w:r w:rsidRPr="00D66405">
        <w:rPr>
          <w:rFonts w:ascii="Arial" w:hAnsi="Arial" w:cs="Arial"/>
          <w:b/>
        </w:rPr>
        <w:t>COMPETENCIES, SKILLS &amp; ABILITIES</w:t>
      </w:r>
    </w:p>
    <w:p w14:paraId="05BBF760" w14:textId="77777777" w:rsidR="002C6F33" w:rsidRPr="002C6F33" w:rsidRDefault="002C6F33" w:rsidP="002C6F3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2C6F33">
        <w:rPr>
          <w:rFonts w:ascii="Arial" w:hAnsi="Arial" w:cs="Arial"/>
        </w:rPr>
        <w:t>Excellent verbal and written communication skills.</w:t>
      </w:r>
    </w:p>
    <w:p w14:paraId="170DDB18" w14:textId="77777777" w:rsidR="002C6F33" w:rsidRPr="002C6F33" w:rsidRDefault="002C6F33" w:rsidP="002C6F3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2C6F33">
        <w:rPr>
          <w:rFonts w:ascii="Arial" w:hAnsi="Arial" w:cs="Arial"/>
        </w:rPr>
        <w:t>Strong analytical and problem-solving skills.</w:t>
      </w:r>
    </w:p>
    <w:p w14:paraId="099AEA8F" w14:textId="77777777" w:rsidR="002C6F33" w:rsidRPr="002C6F33" w:rsidRDefault="002C6F33" w:rsidP="002C6F3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2C6F33">
        <w:rPr>
          <w:rFonts w:ascii="Arial" w:hAnsi="Arial" w:cs="Arial"/>
        </w:rPr>
        <w:t xml:space="preserve">Strong organizational &amp; time-management skills, with the ability to manage multiple tasks. </w:t>
      </w:r>
    </w:p>
    <w:p w14:paraId="28248358" w14:textId="7A578F9B" w:rsidR="00AC0798" w:rsidRDefault="002C6F33" w:rsidP="002C6F3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2C6F33">
        <w:rPr>
          <w:rFonts w:ascii="Arial" w:hAnsi="Arial" w:cs="Arial"/>
        </w:rPr>
        <w:t>Ability to work independently and in a teamwork environment</w:t>
      </w:r>
      <w:r>
        <w:rPr>
          <w:rFonts w:ascii="Arial" w:hAnsi="Arial" w:cs="Arial"/>
        </w:rPr>
        <w:t>.</w:t>
      </w:r>
    </w:p>
    <w:p w14:paraId="64002971" w14:textId="77777777" w:rsidR="00E73841" w:rsidRDefault="00E73841" w:rsidP="00E73841">
      <w:pPr>
        <w:spacing w:after="0"/>
        <w:rPr>
          <w:rFonts w:ascii="Arial" w:hAnsi="Arial" w:cs="Arial"/>
          <w:b/>
        </w:rPr>
      </w:pPr>
    </w:p>
    <w:p w14:paraId="00583BF3" w14:textId="77777777" w:rsidR="002C6F33" w:rsidRDefault="002C6F33" w:rsidP="00E73841">
      <w:pPr>
        <w:spacing w:after="0"/>
        <w:rPr>
          <w:rFonts w:ascii="Arial" w:hAnsi="Arial" w:cs="Arial"/>
          <w:b/>
        </w:rPr>
      </w:pPr>
    </w:p>
    <w:p w14:paraId="180BD15F" w14:textId="1DE77A24" w:rsidR="00C172EC" w:rsidRDefault="00C172EC" w:rsidP="00C172EC">
      <w:pPr>
        <w:spacing w:after="0"/>
        <w:rPr>
          <w:rFonts w:ascii="Arial" w:hAnsi="Arial" w:cs="Arial"/>
          <w:b/>
          <w:bCs/>
        </w:rPr>
      </w:pPr>
      <w:r w:rsidRPr="00AF0662">
        <w:rPr>
          <w:rFonts w:ascii="Arial" w:hAnsi="Arial" w:cs="Arial"/>
          <w:b/>
          <w:bCs/>
        </w:rPr>
        <w:lastRenderedPageBreak/>
        <w:t>BASIC QUALIFICATIONS</w:t>
      </w:r>
    </w:p>
    <w:p w14:paraId="657D4127" w14:textId="4CB3CBFE" w:rsidR="00C172EC" w:rsidRPr="008520D1" w:rsidRDefault="00861773" w:rsidP="00533BA4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Currently pursuing a </w:t>
      </w:r>
      <w:r w:rsidR="00113B95">
        <w:rPr>
          <w:rFonts w:ascii="Arial" w:hAnsi="Arial" w:cs="Arial"/>
          <w:bCs/>
        </w:rPr>
        <w:t xml:space="preserve">degree in </w:t>
      </w:r>
      <w:r w:rsidR="00E77AE0">
        <w:rPr>
          <w:rFonts w:ascii="Arial" w:hAnsi="Arial" w:cs="Arial"/>
          <w:bCs/>
        </w:rPr>
        <w:t>business administration, marketing, communications, or a related field.</w:t>
      </w:r>
    </w:p>
    <w:p w14:paraId="7378E8F5" w14:textId="52286A44" w:rsidR="008520D1" w:rsidRPr="00112A83" w:rsidRDefault="00DA01DC" w:rsidP="00533BA4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Familiarity with Salesforce and/or a similar </w:t>
      </w:r>
      <w:r w:rsidR="00F573AE">
        <w:rPr>
          <w:rFonts w:ascii="Arial" w:hAnsi="Arial" w:cs="Arial"/>
          <w:bCs/>
        </w:rPr>
        <w:t>sales management platform.</w:t>
      </w:r>
    </w:p>
    <w:p w14:paraId="6658C990" w14:textId="5CDE3425" w:rsidR="00112A83" w:rsidRPr="008520D1" w:rsidRDefault="008520D1" w:rsidP="008520D1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B14BD7">
        <w:rPr>
          <w:rFonts w:ascii="Arial" w:hAnsi="Arial" w:cs="Arial"/>
        </w:rPr>
        <w:t>Proficiency in Microsoft Office Suite (Excel, Word, PowerPoint).</w:t>
      </w:r>
    </w:p>
    <w:p w14:paraId="4B7F2F8E" w14:textId="7E47F1D7" w:rsidR="00112A83" w:rsidRPr="00112A83" w:rsidRDefault="00112A83" w:rsidP="00112A8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Authorized to work in the United States of America.</w:t>
      </w:r>
    </w:p>
    <w:p w14:paraId="36DDB1E3" w14:textId="00B60F29" w:rsidR="00A702CF" w:rsidRPr="00112A83" w:rsidRDefault="00112A83" w:rsidP="001405BD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</w:rPr>
      </w:pPr>
      <w:r w:rsidRPr="00112A83">
        <w:rPr>
          <w:rFonts w:ascii="Arial" w:hAnsi="Arial" w:cs="Arial"/>
          <w:bCs/>
        </w:rPr>
        <w:t>Proficient in the English language.</w:t>
      </w:r>
      <w:r w:rsidR="00A702CF" w:rsidRPr="00112A83">
        <w:rPr>
          <w:rFonts w:ascii="Arial" w:hAnsi="Arial" w:cs="Arial"/>
          <w:b/>
        </w:rPr>
        <w:t xml:space="preserve"> </w:t>
      </w:r>
    </w:p>
    <w:p w14:paraId="11395B99" w14:textId="77777777" w:rsidR="00C172EC" w:rsidRDefault="00C172EC" w:rsidP="00C172EC">
      <w:pPr>
        <w:spacing w:after="0"/>
        <w:rPr>
          <w:rFonts w:ascii="Arial" w:hAnsi="Arial" w:cs="Arial"/>
          <w:b/>
          <w:bCs/>
        </w:rPr>
      </w:pPr>
    </w:p>
    <w:p w14:paraId="607BBBAC" w14:textId="39525B8F" w:rsidR="00C172EC" w:rsidRDefault="008C1CAC" w:rsidP="00C172E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DESIRED</w:t>
      </w:r>
      <w:r w:rsidR="00C172EC" w:rsidRPr="00AF0662">
        <w:rPr>
          <w:rFonts w:ascii="Arial" w:hAnsi="Arial" w:cs="Arial"/>
          <w:b/>
          <w:bCs/>
        </w:rPr>
        <w:t xml:space="preserve"> QUALIFICATIONS</w:t>
      </w:r>
    </w:p>
    <w:p w14:paraId="2DB0D7AA" w14:textId="61E419AF" w:rsidR="0047178E" w:rsidRDefault="00767D6C" w:rsidP="0047178E">
      <w:pPr>
        <w:pStyle w:val="ListParagraph"/>
        <w:numPr>
          <w:ilvl w:val="0"/>
          <w:numId w:val="13"/>
        </w:numPr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Demonstrated knowledge &amp; experience with </w:t>
      </w:r>
      <w:r w:rsidR="00D0112B">
        <w:rPr>
          <w:rFonts w:ascii="Arial" w:hAnsi="Arial" w:cs="Arial"/>
        </w:rPr>
        <w:t>Salesforce</w:t>
      </w:r>
      <w:r>
        <w:rPr>
          <w:rFonts w:ascii="Arial" w:hAnsi="Arial" w:cs="Arial"/>
        </w:rPr>
        <w:t xml:space="preserve"> data management</w:t>
      </w:r>
      <w:r w:rsidR="003014DA">
        <w:rPr>
          <w:rFonts w:ascii="Arial" w:hAnsi="Arial" w:cs="Arial"/>
        </w:rPr>
        <w:t xml:space="preserve"> </w:t>
      </w:r>
    </w:p>
    <w:p w14:paraId="608C7FFF" w14:textId="02C59FBB" w:rsidR="0047178E" w:rsidRDefault="00D0112B" w:rsidP="0047178E">
      <w:pPr>
        <w:pStyle w:val="ListParagraph"/>
        <w:numPr>
          <w:ilvl w:val="0"/>
          <w:numId w:val="13"/>
        </w:numPr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Familiarity with project management frameworks and standard operating procedures.</w:t>
      </w:r>
      <w:r w:rsidR="003014DA">
        <w:rPr>
          <w:rFonts w:ascii="Arial" w:hAnsi="Arial" w:cs="Arial"/>
        </w:rPr>
        <w:t xml:space="preserve"> </w:t>
      </w:r>
    </w:p>
    <w:p w14:paraId="6DB221EB" w14:textId="5213A516" w:rsidR="00D37DF7" w:rsidRPr="00B054D0" w:rsidRDefault="00D37DF7" w:rsidP="0047178E">
      <w:pPr>
        <w:pStyle w:val="ListParagraph"/>
        <w:numPr>
          <w:ilvl w:val="0"/>
          <w:numId w:val="13"/>
        </w:numPr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Strong people skills with</w:t>
      </w:r>
      <w:r w:rsidR="0086152C">
        <w:rPr>
          <w:rFonts w:ascii="Arial" w:hAnsi="Arial" w:cs="Arial"/>
        </w:rPr>
        <w:t xml:space="preserve"> a strong focus on being a team player and collaboration</w:t>
      </w:r>
    </w:p>
    <w:p w14:paraId="24C53C2F" w14:textId="77777777" w:rsidR="00AB6AE5" w:rsidRDefault="00AB6AE5" w:rsidP="00AB6AE5">
      <w:pPr>
        <w:snapToGrid w:val="0"/>
        <w:spacing w:after="0" w:line="240" w:lineRule="auto"/>
        <w:rPr>
          <w:rFonts w:ascii="Arial" w:hAnsi="Arial" w:cs="Arial"/>
        </w:rPr>
      </w:pPr>
    </w:p>
    <w:tbl>
      <w:tblPr>
        <w:tblW w:w="11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651"/>
        <w:gridCol w:w="388"/>
        <w:gridCol w:w="1502"/>
        <w:gridCol w:w="678"/>
        <w:gridCol w:w="1302"/>
        <w:gridCol w:w="243"/>
        <w:gridCol w:w="2187"/>
        <w:gridCol w:w="1204"/>
        <w:gridCol w:w="1136"/>
        <w:gridCol w:w="108"/>
      </w:tblGrid>
      <w:tr w:rsidR="009D6A3F" w:rsidRPr="000962B8" w14:paraId="0C282319" w14:textId="77777777" w:rsidTr="00F53A88">
        <w:trPr>
          <w:gridAfter w:val="1"/>
          <w:wAfter w:w="108" w:type="dxa"/>
          <w:trHeight w:val="369"/>
          <w:jc w:val="center"/>
        </w:trPr>
        <w:tc>
          <w:tcPr>
            <w:tcW w:w="11070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7A19042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962B8">
              <w:rPr>
                <w:rFonts w:ascii="Century Gothic" w:hAnsi="Century Gothic"/>
                <w:b/>
                <w:i/>
                <w:sz w:val="20"/>
                <w:szCs w:val="20"/>
              </w:rPr>
              <w:t>Lifting Requirements:</w:t>
            </w:r>
          </w:p>
        </w:tc>
      </w:tr>
      <w:tr w:rsidR="009D6A3F" w:rsidRPr="000962B8" w14:paraId="42F7AA11" w14:textId="77777777" w:rsidTr="00693610">
        <w:trPr>
          <w:gridAfter w:val="1"/>
          <w:wAfter w:w="108" w:type="dxa"/>
          <w:trHeight w:val="485"/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7AD737F1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2D8A0BCB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962B8">
              <w:rPr>
                <w:rFonts w:ascii="Century Gothic" w:hAnsi="Century Gothic"/>
                <w:b/>
                <w:sz w:val="20"/>
                <w:szCs w:val="20"/>
              </w:rPr>
              <w:t>SEDENTARY</w:t>
            </w:r>
          </w:p>
        </w:tc>
        <w:tc>
          <w:tcPr>
            <w:tcW w:w="8252" w:type="dxa"/>
            <w:gridSpan w:val="7"/>
            <w:shd w:val="clear" w:color="auto" w:fill="auto"/>
          </w:tcPr>
          <w:p w14:paraId="23F32C4F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sz w:val="20"/>
                <w:szCs w:val="20"/>
              </w:rPr>
              <w:t>Lifting up to 10 pounds maximum and occasionally lifting and/or carrying small items (files, manuals, binders)</w:t>
            </w:r>
          </w:p>
        </w:tc>
      </w:tr>
      <w:tr w:rsidR="009D6A3F" w:rsidRPr="000962B8" w14:paraId="5E77EE42" w14:textId="77777777" w:rsidTr="00F53A88">
        <w:trPr>
          <w:gridAfter w:val="1"/>
          <w:wAfter w:w="108" w:type="dxa"/>
          <w:trHeight w:val="268"/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32442013" w14:textId="033B812A" w:rsidR="009D6A3F" w:rsidRPr="000962B8" w:rsidRDefault="009B0567" w:rsidP="0047178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A8F40D5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962B8">
              <w:rPr>
                <w:rFonts w:ascii="Century Gothic" w:hAnsi="Century Gothic"/>
                <w:b/>
                <w:sz w:val="20"/>
                <w:szCs w:val="20"/>
              </w:rPr>
              <w:t>LIGHT</w:t>
            </w:r>
          </w:p>
        </w:tc>
        <w:tc>
          <w:tcPr>
            <w:tcW w:w="8252" w:type="dxa"/>
            <w:gridSpan w:val="7"/>
            <w:shd w:val="clear" w:color="auto" w:fill="auto"/>
          </w:tcPr>
          <w:p w14:paraId="64B7139A" w14:textId="77777777" w:rsidR="009D6A3F" w:rsidRPr="000962B8" w:rsidRDefault="009D6A3F" w:rsidP="0047178E">
            <w:pPr>
              <w:tabs>
                <w:tab w:val="left" w:pos="1574"/>
              </w:tabs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sz w:val="20"/>
                <w:szCs w:val="20"/>
              </w:rPr>
              <w:t>Lifting 20 pounds maximum with frequent lifting and/or carrying objects up to 10 pounds</w:t>
            </w:r>
          </w:p>
        </w:tc>
      </w:tr>
      <w:tr w:rsidR="009D6A3F" w:rsidRPr="000962B8" w14:paraId="1A03EF42" w14:textId="77777777" w:rsidTr="00F53A88">
        <w:trPr>
          <w:gridAfter w:val="1"/>
          <w:wAfter w:w="108" w:type="dxa"/>
          <w:trHeight w:val="301"/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39FC48B9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E7EA685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962B8">
              <w:rPr>
                <w:rFonts w:ascii="Century Gothic" w:hAnsi="Century Gothic"/>
                <w:b/>
                <w:sz w:val="20"/>
                <w:szCs w:val="20"/>
              </w:rPr>
              <w:t>MEDIUM</w:t>
            </w:r>
          </w:p>
        </w:tc>
        <w:tc>
          <w:tcPr>
            <w:tcW w:w="8252" w:type="dxa"/>
            <w:gridSpan w:val="7"/>
            <w:shd w:val="clear" w:color="auto" w:fill="auto"/>
          </w:tcPr>
          <w:p w14:paraId="7BC6F077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sz w:val="20"/>
                <w:szCs w:val="20"/>
              </w:rPr>
              <w:t>Lifting 50 pounds maximum with frequent lifting and/or carrying objects weighing up to 25 pounds</w:t>
            </w:r>
          </w:p>
        </w:tc>
      </w:tr>
      <w:tr w:rsidR="009D6A3F" w:rsidRPr="000962B8" w14:paraId="227FB260" w14:textId="77777777" w:rsidTr="00F53A88">
        <w:trPr>
          <w:gridAfter w:val="1"/>
          <w:wAfter w:w="108" w:type="dxa"/>
          <w:trHeight w:val="235"/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23FE6B5A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2693442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962B8">
              <w:rPr>
                <w:rFonts w:ascii="Century Gothic" w:hAnsi="Century Gothic"/>
                <w:b/>
                <w:sz w:val="20"/>
                <w:szCs w:val="20"/>
              </w:rPr>
              <w:t>HEAVY</w:t>
            </w:r>
          </w:p>
        </w:tc>
        <w:tc>
          <w:tcPr>
            <w:tcW w:w="8252" w:type="dxa"/>
            <w:gridSpan w:val="7"/>
            <w:shd w:val="clear" w:color="auto" w:fill="auto"/>
          </w:tcPr>
          <w:p w14:paraId="4906BCA4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sz w:val="20"/>
                <w:szCs w:val="20"/>
              </w:rPr>
              <w:t>Lifting 100 pounds maximum with frequent lifting and/or carrying objects up to 50 pounds</w:t>
            </w:r>
          </w:p>
        </w:tc>
      </w:tr>
      <w:tr w:rsidR="009D6A3F" w:rsidRPr="000962B8" w14:paraId="2A05A75F" w14:textId="77777777" w:rsidTr="00F53A88">
        <w:trPr>
          <w:gridAfter w:val="1"/>
          <w:wAfter w:w="108" w:type="dxa"/>
          <w:trHeight w:val="235"/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17EADBB4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27FB3F2A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962B8">
              <w:rPr>
                <w:rFonts w:ascii="Century Gothic" w:hAnsi="Century Gothic"/>
                <w:b/>
                <w:sz w:val="20"/>
                <w:szCs w:val="20"/>
              </w:rPr>
              <w:t>VERY HEAVY</w:t>
            </w:r>
          </w:p>
        </w:tc>
        <w:tc>
          <w:tcPr>
            <w:tcW w:w="8252" w:type="dxa"/>
            <w:gridSpan w:val="7"/>
            <w:shd w:val="clear" w:color="auto" w:fill="auto"/>
          </w:tcPr>
          <w:p w14:paraId="6CB2FFA1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sz w:val="20"/>
                <w:szCs w:val="20"/>
              </w:rPr>
              <w:t>Lifting objects in excess of 100 pounds with frequent lifting and or carrying objects weighing 50 pounds or more</w:t>
            </w:r>
          </w:p>
        </w:tc>
      </w:tr>
      <w:tr w:rsidR="009D6A3F" w:rsidRPr="000962B8" w14:paraId="37EE650C" w14:textId="77777777" w:rsidTr="00F53A88">
        <w:trPr>
          <w:gridAfter w:val="1"/>
          <w:wAfter w:w="108" w:type="dxa"/>
          <w:trHeight w:val="284"/>
          <w:jc w:val="center"/>
        </w:trPr>
        <w:tc>
          <w:tcPr>
            <w:tcW w:w="11070" w:type="dxa"/>
            <w:gridSpan w:val="10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F29FEF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D6A3F" w:rsidRPr="000962B8" w14:paraId="1358289B" w14:textId="77777777" w:rsidTr="00F53A88">
        <w:trPr>
          <w:gridAfter w:val="1"/>
          <w:wAfter w:w="108" w:type="dxa"/>
          <w:trHeight w:val="238"/>
          <w:jc w:val="center"/>
        </w:trPr>
        <w:tc>
          <w:tcPr>
            <w:tcW w:w="11070" w:type="dxa"/>
            <w:gridSpan w:val="10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613397EC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i/>
                <w:sz w:val="20"/>
                <w:szCs w:val="20"/>
              </w:rPr>
              <w:t>Physical Demands:</w:t>
            </w:r>
          </w:p>
        </w:tc>
      </w:tr>
      <w:tr w:rsidR="009D6A3F" w:rsidRPr="000962B8" w14:paraId="1F44E0CC" w14:textId="77777777" w:rsidTr="00F53A88">
        <w:trPr>
          <w:gridAfter w:val="1"/>
          <w:wAfter w:w="108" w:type="dxa"/>
          <w:trHeight w:val="235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1A7D0E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3C4525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sz w:val="20"/>
                <w:szCs w:val="20"/>
              </w:rPr>
              <w:t>Not Required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2358C17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sz w:val="20"/>
                <w:szCs w:val="20"/>
              </w:rPr>
              <w:t>Occasional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5B4BF458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sz w:val="20"/>
                <w:szCs w:val="20"/>
              </w:rPr>
              <w:t>Frequent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0BE9B156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sz w:val="20"/>
                <w:szCs w:val="20"/>
              </w:rPr>
              <w:t>Constant</w:t>
            </w:r>
          </w:p>
        </w:tc>
      </w:tr>
      <w:tr w:rsidR="009D6A3F" w:rsidRPr="000962B8" w14:paraId="4F47E915" w14:textId="77777777" w:rsidTr="00F53A88">
        <w:trPr>
          <w:gridAfter w:val="1"/>
          <w:wAfter w:w="108" w:type="dxa"/>
          <w:trHeight w:val="235"/>
          <w:jc w:val="center"/>
        </w:trPr>
        <w:tc>
          <w:tcPr>
            <w:tcW w:w="2430" w:type="dxa"/>
            <w:gridSpan w:val="2"/>
            <w:shd w:val="clear" w:color="auto" w:fill="auto"/>
          </w:tcPr>
          <w:p w14:paraId="3070C090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sz w:val="20"/>
                <w:szCs w:val="20"/>
              </w:rPr>
              <w:t>Bending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0980E9B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475364A" w14:textId="1CD6D5F7" w:rsidR="009D6A3F" w:rsidRPr="00B80724" w:rsidRDefault="009B0567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X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6FB07099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5EDC94DE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D6A3F" w:rsidRPr="000962B8" w14:paraId="67F0C40B" w14:textId="77777777" w:rsidTr="00F53A88">
        <w:trPr>
          <w:gridAfter w:val="1"/>
          <w:wAfter w:w="108" w:type="dxa"/>
          <w:trHeight w:val="235"/>
          <w:jc w:val="center"/>
        </w:trPr>
        <w:tc>
          <w:tcPr>
            <w:tcW w:w="2430" w:type="dxa"/>
            <w:gridSpan w:val="2"/>
            <w:shd w:val="clear" w:color="auto" w:fill="auto"/>
          </w:tcPr>
          <w:p w14:paraId="14C59BB4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sz w:val="20"/>
                <w:szCs w:val="20"/>
              </w:rPr>
              <w:t>Keying/Fingering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BF31065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6C8E1E3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538E8A38" w14:textId="0CD71CE9" w:rsidR="009D6A3F" w:rsidRPr="00B80724" w:rsidRDefault="009B0567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1E596E7F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D6A3F" w:rsidRPr="000962B8" w14:paraId="0B259694" w14:textId="77777777" w:rsidTr="00F53A88">
        <w:trPr>
          <w:gridAfter w:val="1"/>
          <w:wAfter w:w="108" w:type="dxa"/>
          <w:trHeight w:val="235"/>
          <w:jc w:val="center"/>
        </w:trPr>
        <w:tc>
          <w:tcPr>
            <w:tcW w:w="2430" w:type="dxa"/>
            <w:gridSpan w:val="2"/>
            <w:shd w:val="clear" w:color="auto" w:fill="auto"/>
          </w:tcPr>
          <w:p w14:paraId="1A9DC5E5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sz w:val="20"/>
                <w:szCs w:val="20"/>
              </w:rPr>
              <w:t>Hearing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31BDAB3F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45F6D8C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6BFA6FA5" w14:textId="337CBF08" w:rsidR="009D6A3F" w:rsidRPr="00B80724" w:rsidRDefault="009B0567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0199FA57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D6A3F" w:rsidRPr="000962B8" w14:paraId="27DA6C23" w14:textId="77777777" w:rsidTr="00F53A88">
        <w:trPr>
          <w:gridAfter w:val="1"/>
          <w:wAfter w:w="108" w:type="dxa"/>
          <w:trHeight w:val="235"/>
          <w:jc w:val="center"/>
        </w:trPr>
        <w:tc>
          <w:tcPr>
            <w:tcW w:w="2430" w:type="dxa"/>
            <w:gridSpan w:val="2"/>
            <w:shd w:val="clear" w:color="auto" w:fill="auto"/>
          </w:tcPr>
          <w:p w14:paraId="3C0E5D5F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sz w:val="20"/>
                <w:szCs w:val="20"/>
              </w:rPr>
              <w:t>Reaching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E20CDEF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B88FF7A" w14:textId="78DB36ED" w:rsidR="009D6A3F" w:rsidRPr="00B80724" w:rsidRDefault="009B0567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X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71BDA0E4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12D2462A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D6A3F" w:rsidRPr="000962B8" w14:paraId="659BAEB7" w14:textId="77777777" w:rsidTr="00F53A88">
        <w:trPr>
          <w:gridAfter w:val="1"/>
          <w:wAfter w:w="108" w:type="dxa"/>
          <w:trHeight w:val="235"/>
          <w:jc w:val="center"/>
        </w:trPr>
        <w:tc>
          <w:tcPr>
            <w:tcW w:w="2430" w:type="dxa"/>
            <w:gridSpan w:val="2"/>
            <w:shd w:val="clear" w:color="auto" w:fill="auto"/>
          </w:tcPr>
          <w:p w14:paraId="01733B02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sz w:val="20"/>
                <w:szCs w:val="20"/>
              </w:rPr>
              <w:t>Seeing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3CAB695C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6F5B9A7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6BE008B1" w14:textId="53B96C13" w:rsidR="009D6A3F" w:rsidRPr="00B80724" w:rsidRDefault="009B0567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0CBA6404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D6A3F" w:rsidRPr="000962B8" w14:paraId="45573BE8" w14:textId="77777777" w:rsidTr="00F53A88">
        <w:trPr>
          <w:gridAfter w:val="1"/>
          <w:wAfter w:w="108" w:type="dxa"/>
          <w:trHeight w:val="235"/>
          <w:jc w:val="center"/>
        </w:trPr>
        <w:tc>
          <w:tcPr>
            <w:tcW w:w="2430" w:type="dxa"/>
            <w:gridSpan w:val="2"/>
            <w:shd w:val="clear" w:color="auto" w:fill="auto"/>
          </w:tcPr>
          <w:p w14:paraId="208A8457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sz w:val="20"/>
                <w:szCs w:val="20"/>
              </w:rPr>
              <w:t>Speaking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D03B99F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2F4F590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5A7D3EE5" w14:textId="0B73EA66" w:rsidR="009D6A3F" w:rsidRPr="00B80724" w:rsidRDefault="009B0567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11E2D021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D6A3F" w:rsidRPr="000962B8" w14:paraId="1D2051EF" w14:textId="77777777" w:rsidTr="00F53A88">
        <w:trPr>
          <w:gridAfter w:val="1"/>
          <w:wAfter w:w="108" w:type="dxa"/>
          <w:trHeight w:val="235"/>
          <w:jc w:val="center"/>
        </w:trPr>
        <w:tc>
          <w:tcPr>
            <w:tcW w:w="2430" w:type="dxa"/>
            <w:gridSpan w:val="2"/>
            <w:shd w:val="clear" w:color="auto" w:fill="auto"/>
          </w:tcPr>
          <w:p w14:paraId="3EA21CC8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sz w:val="20"/>
                <w:szCs w:val="20"/>
              </w:rPr>
              <w:t>Standing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6C36F4E7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35E305E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1F722FBC" w14:textId="78F40831" w:rsidR="009D6A3F" w:rsidRPr="00B80724" w:rsidRDefault="009B0567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7A9E11DD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D6A3F" w:rsidRPr="000962B8" w14:paraId="369FC7A5" w14:textId="77777777" w:rsidTr="00F53A88">
        <w:trPr>
          <w:gridAfter w:val="1"/>
          <w:wAfter w:w="108" w:type="dxa"/>
          <w:trHeight w:val="235"/>
          <w:jc w:val="center"/>
        </w:trPr>
        <w:tc>
          <w:tcPr>
            <w:tcW w:w="2430" w:type="dxa"/>
            <w:gridSpan w:val="2"/>
            <w:shd w:val="clear" w:color="auto" w:fill="auto"/>
          </w:tcPr>
          <w:p w14:paraId="7BF40108" w14:textId="77777777" w:rsidR="009D6A3F" w:rsidRPr="000962B8" w:rsidRDefault="009D6A3F" w:rsidP="0047178E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sz w:val="20"/>
                <w:szCs w:val="20"/>
              </w:rPr>
              <w:t>Walking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5AD88D7C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0B8B85F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0985E4B0" w14:textId="44EB4865" w:rsidR="009D6A3F" w:rsidRPr="00B80724" w:rsidRDefault="009B0567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70A2F50C" w14:textId="77777777" w:rsidR="009D6A3F" w:rsidRPr="00B80724" w:rsidRDefault="009D6A3F" w:rsidP="00B8072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D6A3F" w:rsidRPr="000962B8" w14:paraId="3222A402" w14:textId="77777777" w:rsidTr="00F53A88">
        <w:tblPrEx>
          <w:jc w:val="left"/>
        </w:tblPrEx>
        <w:trPr>
          <w:trHeight w:val="469"/>
        </w:trPr>
        <w:tc>
          <w:tcPr>
            <w:tcW w:w="11178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E762E1" w14:textId="77777777" w:rsidR="00693610" w:rsidRDefault="009D6A3F" w:rsidP="0047178E">
            <w:pPr>
              <w:spacing w:after="0" w:line="240" w:lineRule="auto"/>
              <w:rPr>
                <w:sz w:val="20"/>
                <w:szCs w:val="20"/>
              </w:rPr>
            </w:pPr>
            <w:r w:rsidRPr="000962B8">
              <w:rPr>
                <w:sz w:val="20"/>
                <w:szCs w:val="20"/>
              </w:rPr>
              <w:br w:type="page"/>
            </w:r>
          </w:p>
          <w:p w14:paraId="6907FF64" w14:textId="3991D6BA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i/>
                <w:sz w:val="20"/>
                <w:szCs w:val="20"/>
              </w:rPr>
              <w:t>DEFINITIONS</w:t>
            </w:r>
          </w:p>
          <w:p w14:paraId="72DD9B1B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sz w:val="20"/>
                <w:szCs w:val="20"/>
                <w:u w:val="single"/>
              </w:rPr>
              <w:t>NOT REQUIRED</w:t>
            </w:r>
            <w:r w:rsidRPr="000962B8">
              <w:rPr>
                <w:rFonts w:ascii="Century Gothic" w:hAnsi="Century Gothic" w:cs="Arial"/>
                <w:sz w:val="20"/>
                <w:szCs w:val="20"/>
              </w:rPr>
              <w:t xml:space="preserve">: May be a routine part of the job, but the essential functions can be </w:t>
            </w:r>
            <w:r w:rsidRPr="000962B8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0962B8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0962B8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0962B8">
              <w:rPr>
                <w:rFonts w:ascii="Century Gothic" w:hAnsi="Century Gothic" w:cs="Arial"/>
                <w:sz w:val="20"/>
                <w:szCs w:val="20"/>
              </w:rPr>
              <w:tab/>
              <w:t xml:space="preserve">      performed without this activity.</w:t>
            </w:r>
          </w:p>
          <w:p w14:paraId="3A945DB5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sz w:val="20"/>
                <w:szCs w:val="20"/>
                <w:u w:val="single"/>
              </w:rPr>
              <w:t>OCCASIONAL</w:t>
            </w:r>
            <w:r w:rsidRPr="000962B8">
              <w:rPr>
                <w:rFonts w:ascii="Century Gothic" w:hAnsi="Century Gothic" w:cs="Arial"/>
                <w:sz w:val="20"/>
                <w:szCs w:val="20"/>
              </w:rPr>
              <w:t xml:space="preserve">:  Activity is needed to perform the essential functions of the job at random </w:t>
            </w:r>
            <w:r w:rsidRPr="000962B8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0962B8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0962B8">
              <w:rPr>
                <w:rFonts w:ascii="Century Gothic" w:hAnsi="Century Gothic" w:cs="Arial"/>
                <w:sz w:val="20"/>
                <w:szCs w:val="20"/>
              </w:rPr>
              <w:tab/>
              <w:t xml:space="preserve">      intervals.</w:t>
            </w:r>
          </w:p>
          <w:p w14:paraId="68DBCF2E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sz w:val="20"/>
                <w:szCs w:val="20"/>
                <w:u w:val="single"/>
              </w:rPr>
              <w:t>FREQUENT</w:t>
            </w:r>
            <w:r w:rsidRPr="000962B8">
              <w:rPr>
                <w:rFonts w:ascii="Century Gothic" w:hAnsi="Century Gothic" w:cs="Arial"/>
                <w:sz w:val="20"/>
                <w:szCs w:val="20"/>
              </w:rPr>
              <w:t>:      Activity is a usual and customary part of the essential functions of the job.</w:t>
            </w:r>
          </w:p>
          <w:p w14:paraId="53A7FD2A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sz w:val="20"/>
                <w:szCs w:val="20"/>
                <w:u w:val="single"/>
              </w:rPr>
              <w:t>CONSTANT</w:t>
            </w:r>
            <w:r w:rsidRPr="000962B8">
              <w:rPr>
                <w:rFonts w:ascii="Century Gothic" w:hAnsi="Century Gothic" w:cs="Arial"/>
                <w:sz w:val="20"/>
                <w:szCs w:val="20"/>
              </w:rPr>
              <w:t xml:space="preserve">:      Activity is continually occurring and required to perform the essential </w:t>
            </w:r>
            <w:r w:rsidRPr="000962B8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0962B8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0962B8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0962B8">
              <w:rPr>
                <w:rFonts w:ascii="Century Gothic" w:hAnsi="Century Gothic" w:cs="Arial"/>
                <w:sz w:val="20"/>
                <w:szCs w:val="20"/>
              </w:rPr>
              <w:tab/>
              <w:t xml:space="preserve">      functions of the job.</w:t>
            </w:r>
          </w:p>
          <w:p w14:paraId="6EA80BD9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3FDB6AA2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5F96AAC8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D6A3F" w:rsidRPr="000962B8" w14:paraId="0BBCC8C4" w14:textId="77777777" w:rsidTr="00F53A88">
        <w:tblPrEx>
          <w:jc w:val="left"/>
        </w:tblPrEx>
        <w:trPr>
          <w:gridAfter w:val="2"/>
          <w:wAfter w:w="1244" w:type="dxa"/>
          <w:trHeight w:val="323"/>
        </w:trPr>
        <w:tc>
          <w:tcPr>
            <w:tcW w:w="4998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FAA309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sz w:val="20"/>
                <w:szCs w:val="20"/>
              </w:rPr>
              <w:t>Employee Signature</w:t>
            </w:r>
          </w:p>
        </w:tc>
        <w:tc>
          <w:tcPr>
            <w:tcW w:w="15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4D86F5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3F340D" w14:textId="77777777" w:rsidR="009D6A3F" w:rsidRPr="000962B8" w:rsidRDefault="009D6A3F" w:rsidP="0047178E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62B8">
              <w:rPr>
                <w:rFonts w:ascii="Century Gothic" w:hAnsi="Century Gothic" w:cs="Arial"/>
                <w:b/>
                <w:sz w:val="20"/>
                <w:szCs w:val="20"/>
              </w:rPr>
              <w:t>Date</w:t>
            </w:r>
          </w:p>
        </w:tc>
      </w:tr>
    </w:tbl>
    <w:p w14:paraId="6ACED5D8" w14:textId="77777777" w:rsidR="00AB6AE5" w:rsidRPr="00AB6AE5" w:rsidRDefault="00AB6AE5" w:rsidP="00AB6AE5">
      <w:pPr>
        <w:snapToGrid w:val="0"/>
        <w:spacing w:after="0" w:line="240" w:lineRule="auto"/>
        <w:rPr>
          <w:rFonts w:ascii="Arial" w:hAnsi="Arial" w:cs="Arial"/>
        </w:rPr>
      </w:pPr>
    </w:p>
    <w:sectPr w:rsidR="00AB6AE5" w:rsidRPr="00AB6AE5" w:rsidSect="00F60802">
      <w:headerReference w:type="default" r:id="rId10"/>
      <w:footerReference w:type="default" r:id="rId11"/>
      <w:headerReference w:type="first" r:id="rId12"/>
      <w:pgSz w:w="12240" w:h="15840"/>
      <w:pgMar w:top="1440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69B1" w14:textId="77777777" w:rsidR="00940420" w:rsidRDefault="00940420">
      <w:pPr>
        <w:spacing w:after="0" w:line="240" w:lineRule="auto"/>
      </w:pPr>
      <w:r>
        <w:separator/>
      </w:r>
    </w:p>
  </w:endnote>
  <w:endnote w:type="continuationSeparator" w:id="0">
    <w:p w14:paraId="70E39DC6" w14:textId="77777777" w:rsidR="00940420" w:rsidRDefault="0094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6C0F03" w14:paraId="40E2D556" w14:textId="77777777" w:rsidTr="766C0F03">
      <w:tc>
        <w:tcPr>
          <w:tcW w:w="3120" w:type="dxa"/>
        </w:tcPr>
        <w:p w14:paraId="4830D477" w14:textId="7D2983EB" w:rsidR="766C0F03" w:rsidRDefault="766C0F03" w:rsidP="766C0F03">
          <w:pPr>
            <w:pStyle w:val="Header"/>
            <w:ind w:left="-115"/>
          </w:pPr>
        </w:p>
      </w:tc>
      <w:tc>
        <w:tcPr>
          <w:tcW w:w="3120" w:type="dxa"/>
        </w:tcPr>
        <w:p w14:paraId="160167FE" w14:textId="3B84F071" w:rsidR="766C0F03" w:rsidRDefault="766C0F03" w:rsidP="766C0F03">
          <w:pPr>
            <w:pStyle w:val="Header"/>
            <w:jc w:val="center"/>
          </w:pPr>
        </w:p>
      </w:tc>
      <w:tc>
        <w:tcPr>
          <w:tcW w:w="3120" w:type="dxa"/>
        </w:tcPr>
        <w:p w14:paraId="30275253" w14:textId="4D6C50C0" w:rsidR="766C0F03" w:rsidRDefault="766C0F03" w:rsidP="766C0F03">
          <w:pPr>
            <w:pStyle w:val="Header"/>
            <w:ind w:right="-115"/>
            <w:jc w:val="right"/>
          </w:pPr>
        </w:p>
      </w:tc>
    </w:tr>
  </w:tbl>
  <w:p w14:paraId="4CBFCF6B" w14:textId="2457C9B9" w:rsidR="766C0F03" w:rsidRDefault="766C0F03" w:rsidP="766C0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17174" w14:textId="77777777" w:rsidR="00940420" w:rsidRDefault="00940420">
      <w:pPr>
        <w:spacing w:after="0" w:line="240" w:lineRule="auto"/>
      </w:pPr>
      <w:r>
        <w:separator/>
      </w:r>
    </w:p>
  </w:footnote>
  <w:footnote w:type="continuationSeparator" w:id="0">
    <w:p w14:paraId="24559A26" w14:textId="77777777" w:rsidR="00940420" w:rsidRDefault="0094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2214" w14:textId="657A5E24" w:rsidR="0077573D" w:rsidRDefault="0077573D" w:rsidP="0056193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6BC5" w14:textId="227A71F5" w:rsidR="00FA496D" w:rsidRDefault="00F60802" w:rsidP="00F60802">
    <w:pPr>
      <w:pStyle w:val="Header"/>
      <w:jc w:val="center"/>
    </w:pPr>
    <w:r>
      <w:rPr>
        <w:noProof/>
      </w:rPr>
      <w:drawing>
        <wp:inline distT="0" distB="0" distL="0" distR="0" wp14:anchorId="4E72868A" wp14:editId="1AA0415D">
          <wp:extent cx="1365621" cy="1059815"/>
          <wp:effectExtent l="0" t="0" r="635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155" cy="1074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7607"/>
    <w:multiLevelType w:val="hybridMultilevel"/>
    <w:tmpl w:val="8640E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47E6E"/>
    <w:multiLevelType w:val="hybridMultilevel"/>
    <w:tmpl w:val="4192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36642"/>
    <w:multiLevelType w:val="hybridMultilevel"/>
    <w:tmpl w:val="71986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BF6A5E"/>
    <w:multiLevelType w:val="hybridMultilevel"/>
    <w:tmpl w:val="AB24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05ADF"/>
    <w:multiLevelType w:val="hybridMultilevel"/>
    <w:tmpl w:val="F218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B3CFC"/>
    <w:multiLevelType w:val="hybridMultilevel"/>
    <w:tmpl w:val="82AC6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D13B39"/>
    <w:multiLevelType w:val="multilevel"/>
    <w:tmpl w:val="8C4A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0426E"/>
    <w:multiLevelType w:val="hybridMultilevel"/>
    <w:tmpl w:val="5A0E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C6601"/>
    <w:multiLevelType w:val="hybridMultilevel"/>
    <w:tmpl w:val="16D40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FB2D04"/>
    <w:multiLevelType w:val="hybridMultilevel"/>
    <w:tmpl w:val="51442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AB2CE38">
      <w:numFmt w:val="bullet"/>
      <w:lvlText w:val="•"/>
      <w:lvlJc w:val="left"/>
      <w:pPr>
        <w:ind w:left="2160" w:hanging="72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4C400C"/>
    <w:multiLevelType w:val="hybridMultilevel"/>
    <w:tmpl w:val="31D4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EC7F50"/>
    <w:multiLevelType w:val="hybridMultilevel"/>
    <w:tmpl w:val="D5FEF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766274"/>
    <w:multiLevelType w:val="hybridMultilevel"/>
    <w:tmpl w:val="3C4818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1438385">
    <w:abstractNumId w:val="12"/>
  </w:num>
  <w:num w:numId="2" w16cid:durableId="2112507845">
    <w:abstractNumId w:val="6"/>
  </w:num>
  <w:num w:numId="3" w16cid:durableId="263265295">
    <w:abstractNumId w:val="10"/>
  </w:num>
  <w:num w:numId="4" w16cid:durableId="336034448">
    <w:abstractNumId w:val="1"/>
  </w:num>
  <w:num w:numId="5" w16cid:durableId="1658414612">
    <w:abstractNumId w:val="9"/>
  </w:num>
  <w:num w:numId="6" w16cid:durableId="2091391595">
    <w:abstractNumId w:val="4"/>
  </w:num>
  <w:num w:numId="7" w16cid:durableId="1340041417">
    <w:abstractNumId w:val="7"/>
  </w:num>
  <w:num w:numId="8" w16cid:durableId="688680888">
    <w:abstractNumId w:val="2"/>
  </w:num>
  <w:num w:numId="9" w16cid:durableId="1878465478">
    <w:abstractNumId w:val="3"/>
  </w:num>
  <w:num w:numId="10" w16cid:durableId="1533960490">
    <w:abstractNumId w:val="8"/>
  </w:num>
  <w:num w:numId="11" w16cid:durableId="1959795439">
    <w:abstractNumId w:val="11"/>
  </w:num>
  <w:num w:numId="12" w16cid:durableId="1159464696">
    <w:abstractNumId w:val="0"/>
  </w:num>
  <w:num w:numId="13" w16cid:durableId="1174297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EA"/>
    <w:rsid w:val="00012DA3"/>
    <w:rsid w:val="000300DC"/>
    <w:rsid w:val="00042CC9"/>
    <w:rsid w:val="00050192"/>
    <w:rsid w:val="00081B5F"/>
    <w:rsid w:val="00083ECF"/>
    <w:rsid w:val="0008713D"/>
    <w:rsid w:val="000A74D9"/>
    <w:rsid w:val="000C304F"/>
    <w:rsid w:val="000E04C7"/>
    <w:rsid w:val="000E204E"/>
    <w:rsid w:val="000E4717"/>
    <w:rsid w:val="00104E25"/>
    <w:rsid w:val="00112A83"/>
    <w:rsid w:val="00112DF8"/>
    <w:rsid w:val="00113B95"/>
    <w:rsid w:val="00126593"/>
    <w:rsid w:val="001334C3"/>
    <w:rsid w:val="0014650E"/>
    <w:rsid w:val="001836A6"/>
    <w:rsid w:val="001A59D9"/>
    <w:rsid w:val="001A7A1E"/>
    <w:rsid w:val="001C65B3"/>
    <w:rsid w:val="00202DC8"/>
    <w:rsid w:val="00207406"/>
    <w:rsid w:val="00231B87"/>
    <w:rsid w:val="00237C84"/>
    <w:rsid w:val="00250DC7"/>
    <w:rsid w:val="00260171"/>
    <w:rsid w:val="0026248F"/>
    <w:rsid w:val="002716FF"/>
    <w:rsid w:val="00275D92"/>
    <w:rsid w:val="002C6F33"/>
    <w:rsid w:val="002D2CA6"/>
    <w:rsid w:val="002E3297"/>
    <w:rsid w:val="002F1C5A"/>
    <w:rsid w:val="003014DA"/>
    <w:rsid w:val="0033155C"/>
    <w:rsid w:val="00340D7F"/>
    <w:rsid w:val="00381567"/>
    <w:rsid w:val="003A05A9"/>
    <w:rsid w:val="003B26A0"/>
    <w:rsid w:val="003B44EA"/>
    <w:rsid w:val="004024DC"/>
    <w:rsid w:val="004174E1"/>
    <w:rsid w:val="00425540"/>
    <w:rsid w:val="00442048"/>
    <w:rsid w:val="00464816"/>
    <w:rsid w:val="0047178E"/>
    <w:rsid w:val="0047582D"/>
    <w:rsid w:val="0049489F"/>
    <w:rsid w:val="004A10D3"/>
    <w:rsid w:val="004A1879"/>
    <w:rsid w:val="004A6B0E"/>
    <w:rsid w:val="004D32B1"/>
    <w:rsid w:val="004F34D9"/>
    <w:rsid w:val="00533BA4"/>
    <w:rsid w:val="00533FC3"/>
    <w:rsid w:val="00550619"/>
    <w:rsid w:val="00561939"/>
    <w:rsid w:val="00563033"/>
    <w:rsid w:val="00590E54"/>
    <w:rsid w:val="00593A4B"/>
    <w:rsid w:val="005A0B7B"/>
    <w:rsid w:val="005A5BEB"/>
    <w:rsid w:val="005B04F2"/>
    <w:rsid w:val="005C01E5"/>
    <w:rsid w:val="005C61A6"/>
    <w:rsid w:val="005D153F"/>
    <w:rsid w:val="005F6692"/>
    <w:rsid w:val="00602032"/>
    <w:rsid w:val="00603068"/>
    <w:rsid w:val="00641E53"/>
    <w:rsid w:val="00647C50"/>
    <w:rsid w:val="00670CEA"/>
    <w:rsid w:val="00691937"/>
    <w:rsid w:val="00693610"/>
    <w:rsid w:val="006A0317"/>
    <w:rsid w:val="006B462D"/>
    <w:rsid w:val="00721D26"/>
    <w:rsid w:val="00764AC2"/>
    <w:rsid w:val="0076632F"/>
    <w:rsid w:val="00767D6C"/>
    <w:rsid w:val="0077573D"/>
    <w:rsid w:val="00786B28"/>
    <w:rsid w:val="007A660F"/>
    <w:rsid w:val="007C1430"/>
    <w:rsid w:val="007C5E84"/>
    <w:rsid w:val="008018BF"/>
    <w:rsid w:val="00822165"/>
    <w:rsid w:val="008222D8"/>
    <w:rsid w:val="0082745A"/>
    <w:rsid w:val="00831005"/>
    <w:rsid w:val="00832A40"/>
    <w:rsid w:val="00837566"/>
    <w:rsid w:val="008520D1"/>
    <w:rsid w:val="0086152C"/>
    <w:rsid w:val="00861773"/>
    <w:rsid w:val="00870073"/>
    <w:rsid w:val="008700B8"/>
    <w:rsid w:val="008A2FC8"/>
    <w:rsid w:val="008B63D3"/>
    <w:rsid w:val="008B6959"/>
    <w:rsid w:val="008C0AC6"/>
    <w:rsid w:val="008C1CAC"/>
    <w:rsid w:val="009215EC"/>
    <w:rsid w:val="00933233"/>
    <w:rsid w:val="00940420"/>
    <w:rsid w:val="00942A0D"/>
    <w:rsid w:val="00967A22"/>
    <w:rsid w:val="00974891"/>
    <w:rsid w:val="009A5819"/>
    <w:rsid w:val="009B0567"/>
    <w:rsid w:val="009C0ED4"/>
    <w:rsid w:val="009C51B1"/>
    <w:rsid w:val="009D6A3F"/>
    <w:rsid w:val="009F2EAC"/>
    <w:rsid w:val="00A07667"/>
    <w:rsid w:val="00A212B3"/>
    <w:rsid w:val="00A22D44"/>
    <w:rsid w:val="00A2636F"/>
    <w:rsid w:val="00A53CE0"/>
    <w:rsid w:val="00A559B4"/>
    <w:rsid w:val="00A62428"/>
    <w:rsid w:val="00A63EB2"/>
    <w:rsid w:val="00A702CF"/>
    <w:rsid w:val="00A95D0F"/>
    <w:rsid w:val="00AB6AE5"/>
    <w:rsid w:val="00AC0798"/>
    <w:rsid w:val="00AD26CA"/>
    <w:rsid w:val="00AE008C"/>
    <w:rsid w:val="00AF0662"/>
    <w:rsid w:val="00AF0CF6"/>
    <w:rsid w:val="00AF1008"/>
    <w:rsid w:val="00B012A7"/>
    <w:rsid w:val="00B054D0"/>
    <w:rsid w:val="00B06F65"/>
    <w:rsid w:val="00B27150"/>
    <w:rsid w:val="00B3741D"/>
    <w:rsid w:val="00B40D1A"/>
    <w:rsid w:val="00B435B2"/>
    <w:rsid w:val="00B52A22"/>
    <w:rsid w:val="00B80724"/>
    <w:rsid w:val="00B80A76"/>
    <w:rsid w:val="00B922C8"/>
    <w:rsid w:val="00BA1186"/>
    <w:rsid w:val="00BB68A0"/>
    <w:rsid w:val="00BC1A99"/>
    <w:rsid w:val="00BD7387"/>
    <w:rsid w:val="00BF180D"/>
    <w:rsid w:val="00BF4DAE"/>
    <w:rsid w:val="00C12213"/>
    <w:rsid w:val="00C13408"/>
    <w:rsid w:val="00C172EC"/>
    <w:rsid w:val="00C30018"/>
    <w:rsid w:val="00C37F58"/>
    <w:rsid w:val="00C64CBC"/>
    <w:rsid w:val="00C77AE0"/>
    <w:rsid w:val="00C82AAF"/>
    <w:rsid w:val="00C908ED"/>
    <w:rsid w:val="00CA02B4"/>
    <w:rsid w:val="00CC031E"/>
    <w:rsid w:val="00CD1E3C"/>
    <w:rsid w:val="00CD269A"/>
    <w:rsid w:val="00CD6CBB"/>
    <w:rsid w:val="00CE028E"/>
    <w:rsid w:val="00D00D9C"/>
    <w:rsid w:val="00D0112B"/>
    <w:rsid w:val="00D1028C"/>
    <w:rsid w:val="00D37DF7"/>
    <w:rsid w:val="00D42DFF"/>
    <w:rsid w:val="00D6062A"/>
    <w:rsid w:val="00D66405"/>
    <w:rsid w:val="00D726C3"/>
    <w:rsid w:val="00D77B26"/>
    <w:rsid w:val="00D85B4C"/>
    <w:rsid w:val="00D909F9"/>
    <w:rsid w:val="00D91BB5"/>
    <w:rsid w:val="00DA01DC"/>
    <w:rsid w:val="00DC4546"/>
    <w:rsid w:val="00DD2FA5"/>
    <w:rsid w:val="00DE5BB0"/>
    <w:rsid w:val="00E0571E"/>
    <w:rsid w:val="00E05BC5"/>
    <w:rsid w:val="00E12F05"/>
    <w:rsid w:val="00E553A7"/>
    <w:rsid w:val="00E60C9B"/>
    <w:rsid w:val="00E73841"/>
    <w:rsid w:val="00E7791E"/>
    <w:rsid w:val="00E77AE0"/>
    <w:rsid w:val="00EA0DDE"/>
    <w:rsid w:val="00ED4FED"/>
    <w:rsid w:val="00F04FBC"/>
    <w:rsid w:val="00F06080"/>
    <w:rsid w:val="00F16B82"/>
    <w:rsid w:val="00F23B83"/>
    <w:rsid w:val="00F4125E"/>
    <w:rsid w:val="00F55B9F"/>
    <w:rsid w:val="00F573AE"/>
    <w:rsid w:val="00F60802"/>
    <w:rsid w:val="00FA496D"/>
    <w:rsid w:val="00FB1377"/>
    <w:rsid w:val="00FD131B"/>
    <w:rsid w:val="00FD5247"/>
    <w:rsid w:val="00FE152A"/>
    <w:rsid w:val="00FF60E0"/>
    <w:rsid w:val="0B039C16"/>
    <w:rsid w:val="0E37D3BE"/>
    <w:rsid w:val="20672C67"/>
    <w:rsid w:val="467C52A2"/>
    <w:rsid w:val="4EC1331E"/>
    <w:rsid w:val="68EC1FC5"/>
    <w:rsid w:val="766C0F03"/>
    <w:rsid w:val="7DBC60A1"/>
    <w:rsid w:val="7EE9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D4603"/>
  <w15:chartTrackingRefBased/>
  <w15:docId w15:val="{E5CF4131-AC6B-4034-BC50-1EEDFB19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4EA"/>
  </w:style>
  <w:style w:type="paragraph" w:styleId="Footer">
    <w:name w:val="footer"/>
    <w:basedOn w:val="Normal"/>
    <w:link w:val="FooterChar"/>
    <w:uiPriority w:val="99"/>
    <w:unhideWhenUsed/>
    <w:rsid w:val="00402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4DC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5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88f91d-807f-48af-a4d7-427e83924c80" xsi:nil="true"/>
    <lcf76f155ced4ddcb4097134ff3c332f xmlns="c5888938-69d1-429c-aa63-8ede46ce75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F9223303EB14A8CE63238C450B0AB" ma:contentTypeVersion="15" ma:contentTypeDescription="Create a new document." ma:contentTypeScope="" ma:versionID="ede9c49237aa39a49501c33e81fd0dcb">
  <xsd:schema xmlns:xsd="http://www.w3.org/2001/XMLSchema" xmlns:xs="http://www.w3.org/2001/XMLSchema" xmlns:p="http://schemas.microsoft.com/office/2006/metadata/properties" xmlns:ns2="c5888938-69d1-429c-aa63-8ede46ce7593" xmlns:ns3="3f88f91d-807f-48af-a4d7-427e83924c80" targetNamespace="http://schemas.microsoft.com/office/2006/metadata/properties" ma:root="true" ma:fieldsID="9ba4c0cb9a66911b0d66bb007225fb37" ns2:_="" ns3:_="">
    <xsd:import namespace="c5888938-69d1-429c-aa63-8ede46ce7593"/>
    <xsd:import namespace="3f88f91d-807f-48af-a4d7-427e8392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8938-69d1-429c-aa63-8ede46ce7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8482b8-a32a-491a-afab-075e0693c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8f91d-807f-48af-a4d7-427e83924c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6fe99d-6d92-4b6a-bb94-219e341a5032}" ma:internalName="TaxCatchAll" ma:showField="CatchAllData" ma:web="3f88f91d-807f-48af-a4d7-427e83924c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58C5A-0935-4C5B-920E-1EFBBA946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38B07-1927-428F-9265-234BECD91EDA}">
  <ds:schemaRefs>
    <ds:schemaRef ds:uri="http://schemas.microsoft.com/office/2006/metadata/properties"/>
    <ds:schemaRef ds:uri="http://schemas.microsoft.com/office/infopath/2007/PartnerControls"/>
    <ds:schemaRef ds:uri="3f88f91d-807f-48af-a4d7-427e83924c80"/>
    <ds:schemaRef ds:uri="c5888938-69d1-429c-aa63-8ede46ce7593"/>
  </ds:schemaRefs>
</ds:datastoreItem>
</file>

<file path=customXml/itemProps3.xml><?xml version="1.0" encoding="utf-8"?>
<ds:datastoreItem xmlns:ds="http://schemas.openxmlformats.org/officeDocument/2006/customXml" ds:itemID="{D404BAB7-CD9C-4596-994F-755D48428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88938-69d1-429c-aa63-8ede46ce7593"/>
    <ds:schemaRef ds:uri="3f88f91d-807f-48af-a4d7-427e83924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f0d6d5-5252-4d01-8a15-b7c3b4912d44}" enabled="0" method="" siteId="{cef0d6d5-5252-4d01-8a15-b7c3b4912d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WESTPHAL Matt</dc:creator>
  <cp:keywords/>
  <dc:description/>
  <cp:lastModifiedBy>MARTINEZ Anthony</cp:lastModifiedBy>
  <cp:revision>2</cp:revision>
  <cp:lastPrinted>2019-04-29T21:18:00Z</cp:lastPrinted>
  <dcterms:created xsi:type="dcterms:W3CDTF">2026-01-06T20:02:00Z</dcterms:created>
  <dcterms:modified xsi:type="dcterms:W3CDTF">2026-01-06T20:02:00Z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0x010100B36894DB83F8CD4F9D9631D8F0B6A7D0</vt:lpwstr>
  </property>
  <property fmtid="{D5CDD505-2E9C-101B-9397-08002B2CF9AE}" pid="3" name="MediaServiceImageTags">
    <vt:lpwstr/>
  </property>
</Properties>
</file>