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A08D" w14:textId="563308DE" w:rsidR="00701CBC" w:rsidRPr="005109CB" w:rsidRDefault="00701CBC" w:rsidP="7BFC0128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7BFC0128">
        <w:rPr>
          <w:rFonts w:ascii="Times New Roman" w:hAnsi="Times New Roman" w:cs="Times New Roman"/>
          <w:b/>
          <w:bCs/>
          <w:sz w:val="28"/>
          <w:szCs w:val="28"/>
        </w:rPr>
        <w:t xml:space="preserve">Essential Learning Assessment </w:t>
      </w:r>
      <w:r w:rsidR="008D028B" w:rsidRPr="7BFC0128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7796D652" w14:textId="0991B8D3" w:rsidR="7BFC0128" w:rsidRDefault="7BFC0128" w:rsidP="7BFC01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DE6A24" w14:textId="5047965E" w:rsidR="004E31B5" w:rsidRPr="00DB5520" w:rsidRDefault="00701CBC" w:rsidP="7BFC012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7BFC01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EL Assessment Review Cycl</w:t>
      </w:r>
      <w:r w:rsidR="004E31B5" w:rsidRPr="7BFC01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</w:p>
    <w:tbl>
      <w:tblPr>
        <w:tblStyle w:val="TableGrid"/>
        <w:tblpPr w:leftFromText="180" w:rightFromText="180" w:vertAnchor="text" w:horzAnchor="margin" w:tblpXSpec="center" w:tblpYSpec="outside"/>
        <w:tblW w:w="10308" w:type="dxa"/>
        <w:tblLayout w:type="fixed"/>
        <w:tblLook w:val="04A0" w:firstRow="1" w:lastRow="0" w:firstColumn="1" w:lastColumn="0" w:noHBand="0" w:noVBand="1"/>
      </w:tblPr>
      <w:tblGrid>
        <w:gridCol w:w="1455"/>
        <w:gridCol w:w="1354"/>
        <w:gridCol w:w="1260"/>
        <w:gridCol w:w="1206"/>
        <w:gridCol w:w="1345"/>
        <w:gridCol w:w="1170"/>
        <w:gridCol w:w="1290"/>
        <w:gridCol w:w="1228"/>
      </w:tblGrid>
      <w:tr w:rsidR="004E31B5" w14:paraId="528D66F9" w14:textId="77777777" w:rsidTr="7E7DAEF9">
        <w:trPr>
          <w:trHeight w:val="1620"/>
        </w:trPr>
        <w:tc>
          <w:tcPr>
            <w:tcW w:w="1455" w:type="dxa"/>
          </w:tcPr>
          <w:p w14:paraId="0E186338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54" w:type="dxa"/>
          </w:tcPr>
          <w:p w14:paraId="58A3212D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Writing</w:t>
            </w:r>
          </w:p>
          <w:p w14:paraId="053CA048" w14:textId="77777777" w:rsidR="004E31B5" w:rsidRDefault="004E31B5" w:rsidP="004E3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1AF86170">
              <w:rPr>
                <w:rFonts w:ascii="Times New Roman" w:hAnsi="Times New Roman" w:cs="Times New Roman"/>
                <w:sz w:val="16"/>
                <w:szCs w:val="16"/>
              </w:rPr>
              <w:t xml:space="preserve">Produce effective arguments and summaries in written English. </w:t>
            </w:r>
          </w:p>
          <w:p w14:paraId="01DD90F9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C0F5762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Critically Examine Arguments</w:t>
            </w:r>
          </w:p>
          <w:p w14:paraId="6398038C" w14:textId="77777777" w:rsidR="004E31B5" w:rsidRDefault="004E31B5" w:rsidP="004E31B5">
            <w:pPr>
              <w:rPr>
                <w:rFonts w:ascii="Times New Roman" w:eastAsia="Symbol" w:hAnsi="Times New Roman" w:cs="Times New Roman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Critically examine and evaluate an argument. </w:t>
            </w:r>
          </w:p>
          <w:p w14:paraId="59CD0480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14:paraId="293278E5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Select/Use Information</w:t>
            </w:r>
          </w:p>
          <w:p w14:paraId="1054AD3B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sz w:val="16"/>
                <w:szCs w:val="16"/>
              </w:rPr>
              <w:t>Select and use appropriate information or techniques in an academic project.</w:t>
            </w:r>
          </w:p>
          <w:p w14:paraId="1B866137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45" w:type="dxa"/>
          </w:tcPr>
          <w:p w14:paraId="0D4C37FA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Investigative Analytical Thinking</w:t>
            </w:r>
          </w:p>
          <w:p w14:paraId="400C1FC0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sz w:val="16"/>
                <w:szCs w:val="16"/>
              </w:rPr>
              <w:t>Demonstrate investigative and analytical thinking skills to solve problems.</w:t>
            </w:r>
          </w:p>
        </w:tc>
        <w:tc>
          <w:tcPr>
            <w:tcW w:w="1170" w:type="dxa"/>
          </w:tcPr>
          <w:p w14:paraId="2C2AEFDA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Quantitative Literacy</w:t>
            </w:r>
          </w:p>
          <w:p w14:paraId="064055A4" w14:textId="77777777" w:rsidR="004E31B5" w:rsidRDefault="004E31B5" w:rsidP="004E3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1AF86170">
              <w:rPr>
                <w:rFonts w:ascii="Times New Roman" w:hAnsi="Times New Roman" w:cs="Times New Roman"/>
                <w:sz w:val="16"/>
                <w:szCs w:val="16"/>
              </w:rPr>
              <w:t>Demonstrate quantitative literacy.</w:t>
            </w:r>
          </w:p>
          <w:p w14:paraId="6D222714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421470" w14:textId="17A45C7A" w:rsidR="004E31B5" w:rsidRDefault="004E31B5" w:rsidP="7E7DAE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7E7DA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Multi-Discipline</w:t>
            </w:r>
            <w:r w:rsidR="5D347C08" w:rsidRPr="7E7DA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**</w:t>
            </w:r>
          </w:p>
          <w:p w14:paraId="4C16F55D" w14:textId="77777777" w:rsidR="004E31B5" w:rsidRPr="006E6107" w:rsidRDefault="004E31B5" w:rsidP="004E31B5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6107">
              <w:rPr>
                <w:rFonts w:ascii="Times New Roman" w:eastAsia="Times New Roman" w:hAnsi="Times New Roman" w:cs="Times New Roman"/>
                <w:sz w:val="16"/>
                <w:szCs w:val="16"/>
              </w:rPr>
              <w:t>Construct an academic project using techniques and methodologies from multiple disciplines.</w:t>
            </w:r>
          </w:p>
        </w:tc>
        <w:tc>
          <w:tcPr>
            <w:tcW w:w="1228" w:type="dxa"/>
          </w:tcPr>
          <w:p w14:paraId="27CFC11C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Speech</w:t>
            </w:r>
          </w:p>
          <w:p w14:paraId="68301E38" w14:textId="77777777" w:rsidR="004E31B5" w:rsidRPr="006E6107" w:rsidRDefault="004E31B5" w:rsidP="004E3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107">
              <w:rPr>
                <w:rFonts w:ascii="Times New Roman" w:hAnsi="Times New Roman" w:cs="Times New Roman"/>
                <w:sz w:val="16"/>
                <w:szCs w:val="16"/>
              </w:rPr>
              <w:t>Present information effectively in spoken English.</w:t>
            </w:r>
          </w:p>
          <w:p w14:paraId="19043C63" w14:textId="77777777" w:rsidR="004E31B5" w:rsidRPr="007D302A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E31B5" w14:paraId="606B69AE" w14:textId="77777777" w:rsidTr="7E7DAEF9">
        <w:tc>
          <w:tcPr>
            <w:tcW w:w="1455" w:type="dxa"/>
          </w:tcPr>
          <w:p w14:paraId="15B44377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Spring 2026 Artifacts/Fall 2026 Review</w:t>
            </w:r>
          </w:p>
        </w:tc>
        <w:tc>
          <w:tcPr>
            <w:tcW w:w="1354" w:type="dxa"/>
          </w:tcPr>
          <w:p w14:paraId="3F8CDA03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ENGLISH</w:t>
            </w:r>
          </w:p>
        </w:tc>
        <w:tc>
          <w:tcPr>
            <w:tcW w:w="1260" w:type="dxa"/>
          </w:tcPr>
          <w:p w14:paraId="19947E42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ENGLISH</w:t>
            </w:r>
          </w:p>
        </w:tc>
        <w:tc>
          <w:tcPr>
            <w:tcW w:w="1206" w:type="dxa"/>
          </w:tcPr>
          <w:p w14:paraId="70BC634B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ENGLISH</w:t>
            </w:r>
          </w:p>
          <w:p w14:paraId="063A32BB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5" w:type="dxa"/>
          </w:tcPr>
          <w:p w14:paraId="01B8D46E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ENGLISH</w:t>
            </w:r>
          </w:p>
          <w:p w14:paraId="2ABA1EAF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137E52F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860231A" w14:textId="53FCB130" w:rsidR="004E31B5" w:rsidRDefault="62E11C7E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MAVERICK MILESTONE</w:t>
            </w:r>
          </w:p>
          <w:p w14:paraId="3DC8B237" w14:textId="766A6142" w:rsidR="7BFC0128" w:rsidRDefault="7BFC0128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2F6CEB" w14:textId="18AE8EAF" w:rsidR="004E31B5" w:rsidRDefault="75AEA9D2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  <w:tc>
          <w:tcPr>
            <w:tcW w:w="1228" w:type="dxa"/>
          </w:tcPr>
          <w:p w14:paraId="2572505C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819CDC" w14:textId="5C3B5B7D" w:rsidR="004E31B5" w:rsidRDefault="4D8816AE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</w:tr>
      <w:tr w:rsidR="004E31B5" w14:paraId="306CEE03" w14:textId="77777777" w:rsidTr="7E7DAEF9">
        <w:tc>
          <w:tcPr>
            <w:tcW w:w="1455" w:type="dxa"/>
          </w:tcPr>
          <w:p w14:paraId="13C2162D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Fall 2026 Artifacts/</w:t>
            </w:r>
          </w:p>
          <w:p w14:paraId="17D96749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Spring 2027 Review</w:t>
            </w:r>
          </w:p>
        </w:tc>
        <w:tc>
          <w:tcPr>
            <w:tcW w:w="1354" w:type="dxa"/>
          </w:tcPr>
          <w:p w14:paraId="0A5C1212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92DF903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14:paraId="43B68B9B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NON-LAB NATURAL SCIENCES</w:t>
            </w:r>
          </w:p>
        </w:tc>
        <w:tc>
          <w:tcPr>
            <w:tcW w:w="1345" w:type="dxa"/>
          </w:tcPr>
          <w:p w14:paraId="4D1696E5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NON-LAB NATURAL SCIENCES</w:t>
            </w:r>
          </w:p>
        </w:tc>
        <w:tc>
          <w:tcPr>
            <w:tcW w:w="1170" w:type="dxa"/>
          </w:tcPr>
          <w:p w14:paraId="76A7A402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NON-LAB NATURAL SCIENCES</w:t>
            </w:r>
          </w:p>
          <w:p w14:paraId="184BD23F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CD758F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23AB0A" w14:textId="276E9DDA" w:rsidR="004E31B5" w:rsidRDefault="41431D21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MAVERICK MILESTONE</w:t>
            </w:r>
          </w:p>
          <w:p w14:paraId="133F3347" w14:textId="711EBFB9" w:rsidR="7BFC0128" w:rsidRDefault="7BFC0128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659267" w14:textId="505C4BAC" w:rsidR="004E31B5" w:rsidRDefault="5A400640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  <w:tc>
          <w:tcPr>
            <w:tcW w:w="1228" w:type="dxa"/>
          </w:tcPr>
          <w:p w14:paraId="52AE1EF5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E676EA" w14:textId="1A95E883" w:rsidR="004E31B5" w:rsidRDefault="4E8F30E1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</w:tr>
      <w:tr w:rsidR="004E31B5" w14:paraId="6FE883E5" w14:textId="77777777" w:rsidTr="7E7DAEF9">
        <w:tc>
          <w:tcPr>
            <w:tcW w:w="1455" w:type="dxa"/>
          </w:tcPr>
          <w:p w14:paraId="5DF3BE6F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Spring 2027 Artifacts/Fall 2027 Review</w:t>
            </w:r>
          </w:p>
        </w:tc>
        <w:tc>
          <w:tcPr>
            <w:tcW w:w="1354" w:type="dxa"/>
          </w:tcPr>
          <w:p w14:paraId="6ADD7DE4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FINE ARTS</w:t>
            </w:r>
          </w:p>
        </w:tc>
        <w:tc>
          <w:tcPr>
            <w:tcW w:w="1260" w:type="dxa"/>
          </w:tcPr>
          <w:p w14:paraId="4E337E4D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14:paraId="28812E29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FINE ARTS</w:t>
            </w:r>
          </w:p>
        </w:tc>
        <w:tc>
          <w:tcPr>
            <w:tcW w:w="1345" w:type="dxa"/>
          </w:tcPr>
          <w:p w14:paraId="7ED49ABB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MATH</w:t>
            </w:r>
          </w:p>
          <w:p w14:paraId="3D40EED8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FINE ARTS</w:t>
            </w:r>
          </w:p>
        </w:tc>
        <w:tc>
          <w:tcPr>
            <w:tcW w:w="1170" w:type="dxa"/>
          </w:tcPr>
          <w:p w14:paraId="7F17B87F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MATH</w:t>
            </w:r>
          </w:p>
        </w:tc>
        <w:tc>
          <w:tcPr>
            <w:tcW w:w="1290" w:type="dxa"/>
          </w:tcPr>
          <w:p w14:paraId="4C0DCCC8" w14:textId="4032A6D6" w:rsidR="004E31B5" w:rsidRDefault="1F197971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MAVERICK MILESTONE</w:t>
            </w:r>
          </w:p>
          <w:p w14:paraId="1214BCFE" w14:textId="503C4E79" w:rsidR="7BFC0128" w:rsidRDefault="7BFC0128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75FD2E" w14:textId="06DD0D1F" w:rsidR="004E31B5" w:rsidRDefault="36030F2A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  <w:tc>
          <w:tcPr>
            <w:tcW w:w="1228" w:type="dxa"/>
          </w:tcPr>
          <w:p w14:paraId="717EB675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2AA429" w14:textId="3A5AC11A" w:rsidR="004E31B5" w:rsidRDefault="5E05AAA4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</w:tr>
      <w:tr w:rsidR="004E31B5" w14:paraId="41A9E912" w14:textId="77777777" w:rsidTr="7E7DAEF9">
        <w:tc>
          <w:tcPr>
            <w:tcW w:w="1455" w:type="dxa"/>
          </w:tcPr>
          <w:p w14:paraId="4618E193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Fall 2027 Artifacts/</w:t>
            </w:r>
          </w:p>
          <w:p w14:paraId="4392A822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Spring 2028 Review</w:t>
            </w:r>
          </w:p>
        </w:tc>
        <w:tc>
          <w:tcPr>
            <w:tcW w:w="1354" w:type="dxa"/>
          </w:tcPr>
          <w:p w14:paraId="6C48F11F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HISTORY</w:t>
            </w:r>
          </w:p>
          <w:p w14:paraId="45572B1F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HUMANITIES</w:t>
            </w:r>
          </w:p>
        </w:tc>
        <w:tc>
          <w:tcPr>
            <w:tcW w:w="1260" w:type="dxa"/>
          </w:tcPr>
          <w:p w14:paraId="3C1E1DA7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HISTORY</w:t>
            </w:r>
          </w:p>
          <w:p w14:paraId="6A645DE4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HUMANITIES</w:t>
            </w:r>
          </w:p>
          <w:p w14:paraId="2772E5F2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14:paraId="7DEC40E3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HISTORY</w:t>
            </w:r>
          </w:p>
          <w:p w14:paraId="6B824BB5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5" w:type="dxa"/>
          </w:tcPr>
          <w:p w14:paraId="009F59B7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HISTORY</w:t>
            </w:r>
          </w:p>
          <w:p w14:paraId="7C4177CD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69DE7C2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</w:tcPr>
          <w:p w14:paraId="22D105A0" w14:textId="0A0F3655" w:rsidR="004E31B5" w:rsidRDefault="2C4B01C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MAVERICK MILESTONE</w:t>
            </w:r>
          </w:p>
          <w:p w14:paraId="30858382" w14:textId="11B15240" w:rsidR="7BFC0128" w:rsidRDefault="7BFC0128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D18040" w14:textId="7B287DCD" w:rsidR="004E31B5" w:rsidRDefault="306D1EFE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  <w:tc>
          <w:tcPr>
            <w:tcW w:w="1228" w:type="dxa"/>
          </w:tcPr>
          <w:p w14:paraId="4B31E8C6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BBBF62" w14:textId="70915C70" w:rsidR="004E31B5" w:rsidRDefault="6B2B1270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</w:tr>
      <w:tr w:rsidR="004E31B5" w14:paraId="0CFE78A0" w14:textId="77777777" w:rsidTr="7E7DAEF9">
        <w:tc>
          <w:tcPr>
            <w:tcW w:w="1455" w:type="dxa"/>
          </w:tcPr>
          <w:p w14:paraId="2E5F228B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Spring 2028 Artifacts/Fall Review 2028</w:t>
            </w:r>
          </w:p>
        </w:tc>
        <w:tc>
          <w:tcPr>
            <w:tcW w:w="1354" w:type="dxa"/>
          </w:tcPr>
          <w:p w14:paraId="12BD0185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7F008AE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14:paraId="4E89F259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LAB NATURAL SCIENCES</w:t>
            </w:r>
          </w:p>
          <w:p w14:paraId="1D2312FB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9BE812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5" w:type="dxa"/>
          </w:tcPr>
          <w:p w14:paraId="2922DFEB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LAB </w:t>
            </w:r>
          </w:p>
          <w:p w14:paraId="39F50AFF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NATURAL SCIENCES</w:t>
            </w:r>
          </w:p>
          <w:p w14:paraId="08B39D33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DA268B8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A9847B8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LAB NATURAL SCIENCES</w:t>
            </w:r>
          </w:p>
        </w:tc>
        <w:tc>
          <w:tcPr>
            <w:tcW w:w="1290" w:type="dxa"/>
          </w:tcPr>
          <w:p w14:paraId="0F040E7A" w14:textId="42933F36" w:rsidR="004E31B5" w:rsidRDefault="2E71E0B8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MAVERICK MILESTONE</w:t>
            </w:r>
          </w:p>
          <w:p w14:paraId="6E9F130B" w14:textId="5C4144EA" w:rsidR="7BFC0128" w:rsidRDefault="7BFC0128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AC0D61" w14:textId="2C97CA84" w:rsidR="004E31B5" w:rsidRDefault="5F71B937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  <w:tc>
          <w:tcPr>
            <w:tcW w:w="1228" w:type="dxa"/>
          </w:tcPr>
          <w:p w14:paraId="4889F869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0BBA7E" w14:textId="23FE5C44" w:rsidR="004E31B5" w:rsidRDefault="5681A785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</w:tr>
      <w:tr w:rsidR="004E31B5" w14:paraId="23C7CCC8" w14:textId="77777777" w:rsidTr="7E7DAEF9">
        <w:tc>
          <w:tcPr>
            <w:tcW w:w="1455" w:type="dxa"/>
          </w:tcPr>
          <w:p w14:paraId="1966478D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Fall 2028 Artifacts/</w:t>
            </w:r>
          </w:p>
          <w:p w14:paraId="03D3B342" w14:textId="77777777" w:rsidR="004E31B5" w:rsidRDefault="004E31B5" w:rsidP="7BFC012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Spring 2029 Review</w:t>
            </w:r>
          </w:p>
        </w:tc>
        <w:tc>
          <w:tcPr>
            <w:tcW w:w="1354" w:type="dxa"/>
          </w:tcPr>
          <w:p w14:paraId="6B90A5F1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SBS</w:t>
            </w:r>
          </w:p>
        </w:tc>
        <w:tc>
          <w:tcPr>
            <w:tcW w:w="1260" w:type="dxa"/>
          </w:tcPr>
          <w:p w14:paraId="273B0CE2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SBS</w:t>
            </w:r>
          </w:p>
        </w:tc>
        <w:tc>
          <w:tcPr>
            <w:tcW w:w="1206" w:type="dxa"/>
          </w:tcPr>
          <w:p w14:paraId="1F69F72C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5" w:type="dxa"/>
          </w:tcPr>
          <w:p w14:paraId="3F3C07E2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1AF861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SBS</w:t>
            </w:r>
          </w:p>
        </w:tc>
        <w:tc>
          <w:tcPr>
            <w:tcW w:w="1170" w:type="dxa"/>
          </w:tcPr>
          <w:p w14:paraId="7D074C14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BFE9973" w14:textId="146A1F08" w:rsidR="004E31B5" w:rsidRDefault="2DAAFAB4" w:rsidP="004E31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MAVERICK MILESTONE</w:t>
            </w:r>
          </w:p>
          <w:p w14:paraId="50DAE10D" w14:textId="6A39BC0C" w:rsidR="7BFC0128" w:rsidRDefault="7BFC0128" w:rsidP="7BFC01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517FC3" w14:textId="6125D0A4" w:rsidR="004E31B5" w:rsidRPr="00CE2C0B" w:rsidRDefault="5364ABE0" w:rsidP="004E31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  <w:tc>
          <w:tcPr>
            <w:tcW w:w="1228" w:type="dxa"/>
          </w:tcPr>
          <w:p w14:paraId="7E9F0B0B" w14:textId="77777777" w:rsidR="004E31B5" w:rsidRDefault="004E31B5" w:rsidP="004E31B5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778F78" w14:textId="544BA336" w:rsidR="004E31B5" w:rsidRPr="00E92C1A" w:rsidRDefault="287DDF36" w:rsidP="7BFC012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  <w:r w:rsidR="004E31B5" w:rsidRPr="7BFC01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MILESTONE SPEECH</w:t>
            </w:r>
          </w:p>
        </w:tc>
      </w:tr>
    </w:tbl>
    <w:p w14:paraId="1E6FDCB0" w14:textId="58F473F3" w:rsidR="004E31B5" w:rsidRDefault="137A7A9C" w:rsidP="67A3815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67A38150">
        <w:rPr>
          <w:rFonts w:ascii="Times New Roman" w:hAnsi="Times New Roman" w:cs="Times New Roman"/>
          <w:b/>
          <w:bCs/>
          <w:sz w:val="16"/>
          <w:szCs w:val="16"/>
        </w:rPr>
        <w:t xml:space="preserve">*Denotes 20% of the courses selected for review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A38150">
        <w:rPr>
          <w:rFonts w:ascii="Times New Roman" w:hAnsi="Times New Roman" w:cs="Times New Roman"/>
          <w:b/>
          <w:bCs/>
          <w:sz w:val="16"/>
          <w:szCs w:val="16"/>
        </w:rPr>
        <w:t xml:space="preserve">(Updated </w:t>
      </w:r>
      <w:r w:rsidR="1A19C9D4" w:rsidRPr="67A38150">
        <w:rPr>
          <w:rFonts w:ascii="Times New Roman" w:hAnsi="Times New Roman" w:cs="Times New Roman"/>
          <w:b/>
          <w:bCs/>
          <w:sz w:val="16"/>
          <w:szCs w:val="16"/>
        </w:rPr>
        <w:t>SP</w:t>
      </w:r>
      <w:r w:rsidRPr="67A38150">
        <w:rPr>
          <w:rFonts w:ascii="Times New Roman" w:hAnsi="Times New Roman" w:cs="Times New Roman"/>
          <w:b/>
          <w:bCs/>
          <w:sz w:val="16"/>
          <w:szCs w:val="16"/>
        </w:rPr>
        <w:t>202</w:t>
      </w:r>
      <w:r w:rsidR="46BFA233" w:rsidRPr="67A38150">
        <w:rPr>
          <w:rFonts w:ascii="Times New Roman" w:hAnsi="Times New Roman" w:cs="Times New Roman"/>
          <w:b/>
          <w:bCs/>
          <w:sz w:val="16"/>
          <w:szCs w:val="16"/>
        </w:rPr>
        <w:t>6</w:t>
      </w:r>
      <w:r w:rsidRPr="67A38150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14:paraId="0488D82D" w14:textId="48AFEE7B" w:rsidR="7BFC0128" w:rsidRDefault="24F8A6FB" w:rsidP="7BFC0128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7E7DAEF9">
        <w:rPr>
          <w:rFonts w:ascii="Times New Roman" w:hAnsi="Times New Roman" w:cs="Times New Roman"/>
          <w:b/>
          <w:bCs/>
          <w:sz w:val="16"/>
          <w:szCs w:val="16"/>
        </w:rPr>
        <w:t>** Trial Integrative Learning VALUE Rubric</w:t>
      </w:r>
    </w:p>
    <w:p w14:paraId="2615149D" w14:textId="2297884E" w:rsidR="7BFC0128" w:rsidRDefault="7BFC0128" w:rsidP="7BFC0128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8C3946" w14:textId="4307D47F" w:rsidR="004E31B5" w:rsidRPr="00EC2F55" w:rsidRDefault="004E31B5" w:rsidP="004E31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 completing CMU’s Essential Learning program, a student will be able to:</w:t>
      </w:r>
    </w:p>
    <w:p w14:paraId="387E2CB7" w14:textId="77777777" w:rsidR="004E31B5" w:rsidRPr="00E92C1A" w:rsidRDefault="004E31B5" w:rsidP="004E31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92C1A">
        <w:rPr>
          <w:rFonts w:ascii="Times New Roman" w:hAnsi="Times New Roman" w:cs="Times New Roman"/>
          <w:sz w:val="20"/>
          <w:szCs w:val="20"/>
        </w:rPr>
        <w:t xml:space="preserve">1.  Produce effective arguments and summaries in written English. </w:t>
      </w:r>
    </w:p>
    <w:p w14:paraId="5B862CBD" w14:textId="77777777" w:rsidR="004E31B5" w:rsidRPr="00E92C1A" w:rsidRDefault="004E31B5" w:rsidP="004E31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92C1A">
        <w:rPr>
          <w:rFonts w:ascii="Times New Roman" w:hAnsi="Times New Roman" w:cs="Times New Roman"/>
          <w:sz w:val="20"/>
          <w:szCs w:val="20"/>
        </w:rPr>
        <w:t>2.  Present information effectively in spoken English.</w:t>
      </w:r>
    </w:p>
    <w:p w14:paraId="456F3AB5" w14:textId="77777777" w:rsidR="004E31B5" w:rsidRPr="00E92C1A" w:rsidRDefault="004E31B5" w:rsidP="004E31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92C1A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E92C1A">
        <w:rPr>
          <w:rFonts w:ascii="Times New Roman" w:hAnsi="Times New Roman" w:cs="Times New Roman"/>
          <w:sz w:val="20"/>
          <w:szCs w:val="20"/>
        </w:rPr>
        <w:t>.  Demonstrate</w:t>
      </w:r>
      <w:proofErr w:type="gramEnd"/>
      <w:r w:rsidRPr="00E92C1A">
        <w:rPr>
          <w:rFonts w:ascii="Times New Roman" w:hAnsi="Times New Roman" w:cs="Times New Roman"/>
          <w:sz w:val="20"/>
          <w:szCs w:val="20"/>
        </w:rPr>
        <w:t xml:space="preserve"> quantitative literacy.</w:t>
      </w:r>
    </w:p>
    <w:p w14:paraId="572C08BF" w14:textId="77777777" w:rsidR="004E31B5" w:rsidRPr="00E92C1A" w:rsidRDefault="004E31B5" w:rsidP="004E31B5">
      <w:pPr>
        <w:spacing w:after="0"/>
        <w:rPr>
          <w:rFonts w:ascii="Times New Roman" w:eastAsia="Symbol" w:hAnsi="Times New Roman" w:cs="Times New Roman"/>
          <w:sz w:val="20"/>
          <w:szCs w:val="20"/>
        </w:rPr>
      </w:pPr>
      <w:r w:rsidRPr="00E92C1A">
        <w:rPr>
          <w:rFonts w:ascii="Times New Roman" w:eastAsia="Symbol" w:hAnsi="Times New Roman" w:cs="Times New Roman"/>
          <w:sz w:val="20"/>
          <w:szCs w:val="20"/>
        </w:rPr>
        <w:t>4</w:t>
      </w:r>
      <w:proofErr w:type="gramStart"/>
      <w:r w:rsidRPr="00E92C1A">
        <w:rPr>
          <w:rFonts w:ascii="Times New Roman" w:eastAsia="Symbol" w:hAnsi="Times New Roman" w:cs="Times New Roman"/>
          <w:sz w:val="20"/>
          <w:szCs w:val="20"/>
        </w:rPr>
        <w:t xml:space="preserve">.  </w:t>
      </w:r>
      <w:r w:rsidRPr="00E92C1A">
        <w:rPr>
          <w:rFonts w:ascii="Times New Roman" w:eastAsia="Times New Roman" w:hAnsi="Times New Roman" w:cs="Times New Roman"/>
          <w:sz w:val="20"/>
          <w:szCs w:val="20"/>
        </w:rPr>
        <w:t>Critically</w:t>
      </w:r>
      <w:proofErr w:type="gramEnd"/>
      <w:r w:rsidRPr="00E92C1A">
        <w:rPr>
          <w:rFonts w:ascii="Times New Roman" w:eastAsia="Times New Roman" w:hAnsi="Times New Roman" w:cs="Times New Roman"/>
          <w:sz w:val="20"/>
          <w:szCs w:val="20"/>
        </w:rPr>
        <w:t xml:space="preserve"> examine and evaluate an argument. </w:t>
      </w:r>
    </w:p>
    <w:p w14:paraId="4F585CCE" w14:textId="77777777" w:rsidR="004E31B5" w:rsidRPr="00E92C1A" w:rsidRDefault="004E31B5" w:rsidP="004E31B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1A">
        <w:rPr>
          <w:rFonts w:ascii="Times New Roman" w:eastAsia="Symbol" w:hAnsi="Times New Roman" w:cs="Times New Roman"/>
          <w:sz w:val="20"/>
          <w:szCs w:val="20"/>
        </w:rPr>
        <w:t>5</w:t>
      </w:r>
      <w:proofErr w:type="gramStart"/>
      <w:r w:rsidRPr="00E92C1A">
        <w:rPr>
          <w:rFonts w:ascii="Times New Roman" w:eastAsia="Symbol" w:hAnsi="Times New Roman" w:cs="Times New Roman"/>
          <w:sz w:val="20"/>
          <w:szCs w:val="20"/>
        </w:rPr>
        <w:t xml:space="preserve">.  </w:t>
      </w:r>
      <w:r w:rsidRPr="00E92C1A">
        <w:rPr>
          <w:rFonts w:ascii="Times New Roman" w:eastAsia="Times New Roman" w:hAnsi="Times New Roman" w:cs="Times New Roman"/>
          <w:sz w:val="20"/>
          <w:szCs w:val="20"/>
        </w:rPr>
        <w:t>Demonstrate</w:t>
      </w:r>
      <w:proofErr w:type="gramEnd"/>
      <w:r w:rsidRPr="00E92C1A">
        <w:rPr>
          <w:rFonts w:ascii="Times New Roman" w:eastAsia="Times New Roman" w:hAnsi="Times New Roman" w:cs="Times New Roman"/>
          <w:sz w:val="20"/>
          <w:szCs w:val="20"/>
        </w:rPr>
        <w:t xml:space="preserve"> investigative and analytical thinking skills to solve problems.</w:t>
      </w:r>
    </w:p>
    <w:p w14:paraId="0BED2760" w14:textId="77777777" w:rsidR="004E31B5" w:rsidRPr="00E92C1A" w:rsidRDefault="004E31B5" w:rsidP="004E31B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1A">
        <w:rPr>
          <w:rFonts w:ascii="Times New Roman" w:eastAsia="Times New Roman" w:hAnsi="Times New Roman" w:cs="Times New Roman"/>
          <w:sz w:val="20"/>
          <w:szCs w:val="20"/>
        </w:rPr>
        <w:t>6</w:t>
      </w:r>
      <w:proofErr w:type="gramStart"/>
      <w:r w:rsidRPr="00E92C1A">
        <w:rPr>
          <w:rFonts w:ascii="Times New Roman" w:eastAsia="Times New Roman" w:hAnsi="Times New Roman" w:cs="Times New Roman"/>
          <w:sz w:val="20"/>
          <w:szCs w:val="20"/>
        </w:rPr>
        <w:t>.  Select</w:t>
      </w:r>
      <w:proofErr w:type="gramEnd"/>
      <w:r w:rsidRPr="00E92C1A">
        <w:rPr>
          <w:rFonts w:ascii="Times New Roman" w:eastAsia="Times New Roman" w:hAnsi="Times New Roman" w:cs="Times New Roman"/>
          <w:sz w:val="20"/>
          <w:szCs w:val="20"/>
        </w:rPr>
        <w:t xml:space="preserve"> and use appropriate information or techniques in an academic project.</w:t>
      </w:r>
    </w:p>
    <w:p w14:paraId="240C4DDE" w14:textId="061F3058" w:rsidR="004E31B5" w:rsidRDefault="004E31B5" w:rsidP="004E31B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1A">
        <w:rPr>
          <w:rFonts w:ascii="Times New Roman" w:eastAsia="Times New Roman" w:hAnsi="Times New Roman" w:cs="Times New Roman"/>
          <w:sz w:val="20"/>
          <w:szCs w:val="20"/>
        </w:rPr>
        <w:t>7</w:t>
      </w:r>
      <w:proofErr w:type="gramStart"/>
      <w:r w:rsidRPr="00E92C1A">
        <w:rPr>
          <w:rFonts w:ascii="Times New Roman" w:eastAsia="Times New Roman" w:hAnsi="Times New Roman" w:cs="Times New Roman"/>
          <w:sz w:val="20"/>
          <w:szCs w:val="20"/>
        </w:rPr>
        <w:t>.  Construct</w:t>
      </w:r>
      <w:proofErr w:type="gramEnd"/>
      <w:r w:rsidRPr="00E92C1A">
        <w:rPr>
          <w:rFonts w:ascii="Times New Roman" w:eastAsia="Times New Roman" w:hAnsi="Times New Roman" w:cs="Times New Roman"/>
          <w:sz w:val="20"/>
          <w:szCs w:val="20"/>
        </w:rPr>
        <w:t xml:space="preserve"> an academic project using techniques and methodologies from multiple disciplines.</w:t>
      </w:r>
    </w:p>
    <w:p w14:paraId="6269821B" w14:textId="77777777" w:rsidR="00D57491" w:rsidRDefault="00D57491" w:rsidP="00903921">
      <w:pPr>
        <w:spacing w:line="27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AEF0C1" w14:textId="61325165" w:rsidR="004E31B5" w:rsidRPr="00903921" w:rsidRDefault="004E31B5" w:rsidP="00903921">
      <w:pPr>
        <w:spacing w:line="278" w:lineRule="auto"/>
        <w:rPr>
          <w:rFonts w:ascii="Times New Roman" w:eastAsia="Times New Roman" w:hAnsi="Times New Roman" w:cs="Times New Roman"/>
          <w:sz w:val="20"/>
          <w:szCs w:val="20"/>
        </w:rPr>
      </w:pPr>
      <w:r w:rsidRPr="7BFC01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The Essential Learning Assessment Process </w:t>
      </w:r>
    </w:p>
    <w:p w14:paraId="2756FDBF" w14:textId="77777777" w:rsidR="004E31B5" w:rsidRDefault="004E31B5" w:rsidP="004E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155DD" w14:textId="77777777" w:rsidR="004E31B5" w:rsidRPr="002F60BC" w:rsidRDefault="004E31B5" w:rsidP="004E31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0BC">
        <w:rPr>
          <w:rFonts w:ascii="Times New Roman" w:hAnsi="Times New Roman" w:cs="Times New Roman"/>
          <w:b/>
          <w:sz w:val="24"/>
          <w:szCs w:val="24"/>
        </w:rPr>
        <w:t>Responsibilities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E57D214" w14:textId="77777777" w:rsidR="004E31B5" w:rsidRDefault="004E31B5" w:rsidP="004E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156" w:type="dxa"/>
        <w:tblLook w:val="04A0" w:firstRow="1" w:lastRow="0" w:firstColumn="1" w:lastColumn="0" w:noHBand="0" w:noVBand="1"/>
      </w:tblPr>
      <w:tblGrid>
        <w:gridCol w:w="1795"/>
        <w:gridCol w:w="1530"/>
        <w:gridCol w:w="1638"/>
        <w:gridCol w:w="1488"/>
        <w:gridCol w:w="1705"/>
      </w:tblGrid>
      <w:tr w:rsidR="004E31B5" w14:paraId="73645E55" w14:textId="77777777" w:rsidTr="7E7DAEF9">
        <w:trPr>
          <w:trHeight w:val="300"/>
        </w:trPr>
        <w:tc>
          <w:tcPr>
            <w:tcW w:w="1795" w:type="dxa"/>
          </w:tcPr>
          <w:p w14:paraId="0A233E75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Faculty</w:t>
            </w:r>
          </w:p>
        </w:tc>
        <w:tc>
          <w:tcPr>
            <w:tcW w:w="1530" w:type="dxa"/>
          </w:tcPr>
          <w:p w14:paraId="051FC548" w14:textId="325045AA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AVPAA</w:t>
            </w:r>
            <w:r w:rsidR="27ECC52F" w:rsidRPr="7BFC01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638" w:type="dxa"/>
          </w:tcPr>
          <w:p w14:paraId="2EE0062B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 Faculty Artifact Evaluation Group</w:t>
            </w:r>
          </w:p>
        </w:tc>
        <w:tc>
          <w:tcPr>
            <w:tcW w:w="1488" w:type="dxa"/>
          </w:tcPr>
          <w:p w14:paraId="63595D23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Academic Department Heads</w:t>
            </w:r>
          </w:p>
        </w:tc>
        <w:tc>
          <w:tcPr>
            <w:tcW w:w="1705" w:type="dxa"/>
          </w:tcPr>
          <w:p w14:paraId="7656E66C" w14:textId="77777777" w:rsidR="004E31B5" w:rsidRPr="00CE2C0B" w:rsidRDefault="004E31B5" w:rsidP="7E7DAE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7E7DAE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Essential Learning Committee</w:t>
            </w:r>
          </w:p>
        </w:tc>
      </w:tr>
      <w:tr w:rsidR="004E31B5" w14:paraId="360B3944" w14:textId="77777777" w:rsidTr="7E7DAEF9">
        <w:trPr>
          <w:trHeight w:val="300"/>
        </w:trPr>
        <w:tc>
          <w:tcPr>
            <w:tcW w:w="1795" w:type="dxa"/>
          </w:tcPr>
          <w:p w14:paraId="6C83D07F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Include Essential Learning (EL) Student Learning Outcomes (SLOs) on all EL course syllabi</w:t>
            </w:r>
          </w:p>
        </w:tc>
        <w:tc>
          <w:tcPr>
            <w:tcW w:w="1530" w:type="dxa"/>
          </w:tcPr>
          <w:p w14:paraId="17E28E74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Email faculty to ask for SLO inclusion on all EL syllabi and facilitate the artifact collection process</w:t>
            </w:r>
          </w:p>
        </w:tc>
        <w:tc>
          <w:tcPr>
            <w:tcW w:w="1638" w:type="dxa"/>
          </w:tcPr>
          <w:p w14:paraId="697FA46C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Convene and review EL artifacts each semester</w:t>
            </w:r>
          </w:p>
        </w:tc>
        <w:tc>
          <w:tcPr>
            <w:tcW w:w="1488" w:type="dxa"/>
          </w:tcPr>
          <w:p w14:paraId="60D3AA7C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Support faculty in the review and implementation process</w:t>
            </w:r>
          </w:p>
        </w:tc>
        <w:tc>
          <w:tcPr>
            <w:tcW w:w="1705" w:type="dxa"/>
          </w:tcPr>
          <w:p w14:paraId="33403C6D" w14:textId="0D9E1F3D" w:rsidR="004E31B5" w:rsidRPr="00CE2C0B" w:rsidRDefault="62E1D221" w:rsidP="7E7DAE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E7DAEF9">
              <w:rPr>
                <w:rFonts w:ascii="Times New Roman" w:hAnsi="Times New Roman" w:cs="Times New Roman"/>
                <w:sz w:val="16"/>
                <w:szCs w:val="16"/>
              </w:rPr>
              <w:t xml:space="preserve">Working with AVPAAS, facilitate GT Pathways SLOs to </w:t>
            </w:r>
            <w:r w:rsidR="11D11350" w:rsidRPr="7E7DAEF9">
              <w:rPr>
                <w:rFonts w:ascii="Times New Roman" w:hAnsi="Times New Roman" w:cs="Times New Roman"/>
                <w:sz w:val="16"/>
                <w:szCs w:val="16"/>
              </w:rPr>
              <w:t>appropriate department</w:t>
            </w:r>
          </w:p>
        </w:tc>
      </w:tr>
      <w:tr w:rsidR="004E31B5" w14:paraId="32B6FCBB" w14:textId="77777777" w:rsidTr="7E7DAEF9">
        <w:trPr>
          <w:trHeight w:val="300"/>
        </w:trPr>
        <w:tc>
          <w:tcPr>
            <w:tcW w:w="1795" w:type="dxa"/>
          </w:tcPr>
          <w:p w14:paraId="67A0C742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Include GT Pathways Student Learning Outcomes on all GT Pathways course syllabi</w:t>
            </w:r>
          </w:p>
        </w:tc>
        <w:tc>
          <w:tcPr>
            <w:tcW w:w="1530" w:type="dxa"/>
          </w:tcPr>
          <w:p w14:paraId="1E091BDA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Facilitate creating and organizing artifacts for faculty review</w:t>
            </w:r>
          </w:p>
        </w:tc>
        <w:tc>
          <w:tcPr>
            <w:tcW w:w="1638" w:type="dxa"/>
          </w:tcPr>
          <w:p w14:paraId="5E7E2ABF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Provide feedback to the EL Committee on EL Continuous Improvement</w:t>
            </w:r>
          </w:p>
        </w:tc>
        <w:tc>
          <w:tcPr>
            <w:tcW w:w="1488" w:type="dxa"/>
          </w:tcPr>
          <w:p w14:paraId="293AD634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Semester check for course comparability for EL courses in department</w:t>
            </w:r>
          </w:p>
        </w:tc>
        <w:tc>
          <w:tcPr>
            <w:tcW w:w="1705" w:type="dxa"/>
          </w:tcPr>
          <w:p w14:paraId="6E147E1E" w14:textId="55F94417" w:rsidR="004E31B5" w:rsidRPr="00CE2C0B" w:rsidRDefault="004E31B5" w:rsidP="7E7DAE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E7DAEF9">
              <w:rPr>
                <w:rFonts w:ascii="Times New Roman" w:hAnsi="Times New Roman" w:cs="Times New Roman"/>
                <w:sz w:val="16"/>
                <w:szCs w:val="16"/>
              </w:rPr>
              <w:t>Work with departmental faculty</w:t>
            </w:r>
            <w:r w:rsidR="1C5FBD6A" w:rsidRPr="7E7DAEF9">
              <w:rPr>
                <w:rFonts w:ascii="Times New Roman" w:hAnsi="Times New Roman" w:cs="Times New Roman"/>
                <w:sz w:val="16"/>
                <w:szCs w:val="16"/>
              </w:rPr>
              <w:t xml:space="preserve"> &amp; AVPAAS</w:t>
            </w:r>
            <w:r w:rsidRPr="7E7DAEF9">
              <w:rPr>
                <w:rFonts w:ascii="Times New Roman" w:hAnsi="Times New Roman" w:cs="Times New Roman"/>
                <w:sz w:val="16"/>
                <w:szCs w:val="16"/>
              </w:rPr>
              <w:t xml:space="preserve"> to implement EL assessment feedback</w:t>
            </w:r>
          </w:p>
          <w:p w14:paraId="036A693C" w14:textId="35B322E4" w:rsidR="004E31B5" w:rsidRPr="00CE2C0B" w:rsidRDefault="004E31B5" w:rsidP="7E7DAE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8432F" w14:textId="3D940A6E" w:rsidR="004E31B5" w:rsidRPr="00CE2C0B" w:rsidRDefault="52DD6C59" w:rsidP="7E7DAE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E7DAEF9">
              <w:rPr>
                <w:rFonts w:ascii="Times New Roman" w:hAnsi="Times New Roman" w:cs="Times New Roman"/>
                <w:sz w:val="16"/>
                <w:szCs w:val="16"/>
              </w:rPr>
              <w:t>Work with AVPAAS to communicate data artifacts findings to departments</w:t>
            </w:r>
          </w:p>
        </w:tc>
      </w:tr>
      <w:tr w:rsidR="004E31B5" w14:paraId="37AA07EE" w14:textId="77777777" w:rsidTr="7E7DAEF9">
        <w:trPr>
          <w:trHeight w:val="300"/>
        </w:trPr>
        <w:tc>
          <w:tcPr>
            <w:tcW w:w="1795" w:type="dxa"/>
          </w:tcPr>
          <w:p w14:paraId="310A5BE4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Select Assignments used for Assessment</w:t>
            </w:r>
          </w:p>
        </w:tc>
        <w:tc>
          <w:tcPr>
            <w:tcW w:w="1530" w:type="dxa"/>
          </w:tcPr>
          <w:p w14:paraId="7573F804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Facilitate creating and organizing faculty review groups</w:t>
            </w:r>
          </w:p>
        </w:tc>
        <w:tc>
          <w:tcPr>
            <w:tcW w:w="1638" w:type="dxa"/>
          </w:tcPr>
          <w:p w14:paraId="7CFEA883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</w:tcPr>
          <w:p w14:paraId="50939B8E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</w:tcPr>
          <w:p w14:paraId="49C37B11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1B5" w14:paraId="07BC1D91" w14:textId="77777777" w:rsidTr="7E7DAEF9">
        <w:trPr>
          <w:trHeight w:val="300"/>
        </w:trPr>
        <w:tc>
          <w:tcPr>
            <w:tcW w:w="1795" w:type="dxa"/>
          </w:tcPr>
          <w:p w14:paraId="10FF129A" w14:textId="51D755C3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Provide AVPAA</w:t>
            </w:r>
            <w:r w:rsidR="3D6DD703" w:rsidRPr="7BFC012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 xml:space="preserve"> EL Course Artifacts</w:t>
            </w:r>
          </w:p>
        </w:tc>
        <w:tc>
          <w:tcPr>
            <w:tcW w:w="1530" w:type="dxa"/>
          </w:tcPr>
          <w:p w14:paraId="247948F5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 xml:space="preserve">Create annual summary of EL Assessment </w:t>
            </w:r>
          </w:p>
        </w:tc>
        <w:tc>
          <w:tcPr>
            <w:tcW w:w="1638" w:type="dxa"/>
          </w:tcPr>
          <w:p w14:paraId="5BF09C85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</w:tcPr>
          <w:p w14:paraId="38B17907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</w:tcPr>
          <w:p w14:paraId="0B7CCBCD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1B5" w14:paraId="127780A5" w14:textId="77777777" w:rsidTr="7E7DAEF9">
        <w:trPr>
          <w:trHeight w:val="300"/>
        </w:trPr>
        <w:tc>
          <w:tcPr>
            <w:tcW w:w="1795" w:type="dxa"/>
          </w:tcPr>
          <w:p w14:paraId="56C6EA56" w14:textId="77777777" w:rsidR="004E31B5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818DAF5" w14:textId="77777777" w:rsidR="004E31B5" w:rsidRPr="00CE2C0B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>Compile EL Faculty Review Group Feedback</w:t>
            </w:r>
          </w:p>
        </w:tc>
        <w:tc>
          <w:tcPr>
            <w:tcW w:w="1638" w:type="dxa"/>
          </w:tcPr>
          <w:p w14:paraId="5C94AA31" w14:textId="77777777" w:rsidR="004E31B5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</w:tcPr>
          <w:p w14:paraId="4E51F4B0" w14:textId="77777777" w:rsidR="004E31B5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</w:tcPr>
          <w:p w14:paraId="3924EA71" w14:textId="77777777" w:rsidR="004E31B5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1B5" w14:paraId="50B3C330" w14:textId="77777777" w:rsidTr="7E7DAEF9">
        <w:trPr>
          <w:trHeight w:val="300"/>
        </w:trPr>
        <w:tc>
          <w:tcPr>
            <w:tcW w:w="1795" w:type="dxa"/>
          </w:tcPr>
          <w:p w14:paraId="0D8EFAC2" w14:textId="77777777" w:rsidR="004E31B5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1369C86" w14:textId="77777777" w:rsidR="004E31B5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BFC0128">
              <w:rPr>
                <w:rFonts w:ascii="Times New Roman" w:hAnsi="Times New Roman" w:cs="Times New Roman"/>
                <w:sz w:val="16"/>
                <w:szCs w:val="16"/>
              </w:rPr>
              <w:t xml:space="preserve">Create annual summary of EL Assessment </w:t>
            </w:r>
          </w:p>
        </w:tc>
        <w:tc>
          <w:tcPr>
            <w:tcW w:w="1638" w:type="dxa"/>
          </w:tcPr>
          <w:p w14:paraId="671F956C" w14:textId="77777777" w:rsidR="004E31B5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</w:tcPr>
          <w:p w14:paraId="41B43AC8" w14:textId="77777777" w:rsidR="004E31B5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</w:tcPr>
          <w:p w14:paraId="3A3FEFBC" w14:textId="77777777" w:rsidR="004E31B5" w:rsidRDefault="004E31B5" w:rsidP="7BFC01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7E7DAEF9" w14:paraId="4AF6AED7" w14:textId="77777777" w:rsidTr="7E7DAEF9">
        <w:trPr>
          <w:trHeight w:val="300"/>
        </w:trPr>
        <w:tc>
          <w:tcPr>
            <w:tcW w:w="1795" w:type="dxa"/>
          </w:tcPr>
          <w:p w14:paraId="24BF7A76" w14:textId="0367CFDB" w:rsidR="7E7DAEF9" w:rsidRDefault="7E7DAEF9" w:rsidP="7E7DAE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5F0C3B9" w14:textId="4447E03B" w:rsidR="601D2DD8" w:rsidRDefault="601D2DD8" w:rsidP="7E7DAE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7E7DAEF9">
              <w:rPr>
                <w:rFonts w:ascii="Times New Roman" w:hAnsi="Times New Roman" w:cs="Times New Roman"/>
                <w:sz w:val="16"/>
                <w:szCs w:val="16"/>
              </w:rPr>
              <w:t>Work with CDHE for all new GT Pathway course designations</w:t>
            </w:r>
          </w:p>
        </w:tc>
        <w:tc>
          <w:tcPr>
            <w:tcW w:w="1638" w:type="dxa"/>
          </w:tcPr>
          <w:p w14:paraId="4988EFB4" w14:textId="736A9F4B" w:rsidR="7E7DAEF9" w:rsidRDefault="7E7DAEF9" w:rsidP="7E7DAE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</w:tcPr>
          <w:p w14:paraId="3215A580" w14:textId="1BF1CFAF" w:rsidR="7E7DAEF9" w:rsidRDefault="7E7DAEF9" w:rsidP="7E7DAE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</w:tcPr>
          <w:p w14:paraId="1A4C2FB6" w14:textId="013C9481" w:rsidR="7E7DAEF9" w:rsidRDefault="7E7DAEF9" w:rsidP="7E7DAE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E465B8" w14:textId="77777777" w:rsidR="004E31B5" w:rsidRPr="00E92C1A" w:rsidRDefault="004E31B5" w:rsidP="004E31B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1C41033" w14:textId="2F8CF68C" w:rsidR="004E31B5" w:rsidRDefault="004E31B5">
      <w:pPr>
        <w:spacing w:line="278" w:lineRule="auto"/>
      </w:pPr>
      <w:r>
        <w:br w:type="page"/>
      </w:r>
    </w:p>
    <w:p w14:paraId="6A865A43" w14:textId="77777777" w:rsidR="004E31B5" w:rsidRPr="00660C99" w:rsidRDefault="004E31B5" w:rsidP="004E3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US"/>
        </w:rPr>
      </w:pPr>
      <w:r w:rsidRPr="00660C99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bdr w:val="none" w:sz="0" w:space="0" w:color="auto" w:frame="1"/>
          <w:lang w:eastAsia="en-US"/>
        </w:rPr>
        <w:lastRenderedPageBreak/>
        <w:t>EL Assessment Process:</w:t>
      </w:r>
    </w:p>
    <w:p w14:paraId="3F419CA0" w14:textId="77777777" w:rsidR="004E31B5" w:rsidRPr="00660C99" w:rsidRDefault="004E31B5" w:rsidP="004E3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US"/>
        </w:rPr>
      </w:pP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 </w:t>
      </w:r>
    </w:p>
    <w:p w14:paraId="53226943" w14:textId="219B9225" w:rsidR="004E31B5" w:rsidRPr="00660C99" w:rsidRDefault="004E31B5" w:rsidP="7BFC0128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201F1E"/>
          <w:lang w:eastAsia="en-US"/>
        </w:rPr>
      </w:pP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 xml:space="preserve">1.         Faculty to include all appropriate Essential Learning (EL) Student Learning </w:t>
      </w:r>
      <w:proofErr w:type="gramStart"/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 xml:space="preserve">Outcomes </w:t>
      </w:r>
      <w:r>
        <w:tab/>
      </w: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(</w:t>
      </w:r>
      <w:proofErr w:type="gramEnd"/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SLOs) on course syllabi</w:t>
      </w:r>
    </w:p>
    <w:p w14:paraId="6A2CFF96" w14:textId="2F13945A" w:rsidR="004E31B5" w:rsidRPr="00660C99" w:rsidRDefault="004E31B5" w:rsidP="7BFC0128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201F1E"/>
          <w:lang w:eastAsia="en-US"/>
        </w:rPr>
      </w:pP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 xml:space="preserve">2.         Email reminder sent to EL Faculty two weeks before semester begins asking that EL SLOs </w:t>
      </w:r>
      <w:r>
        <w:tab/>
      </w: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 xml:space="preserve">be included on syllabi, indicating specific courses from which artifacts will be collected </w:t>
      </w:r>
      <w:r>
        <w:tab/>
      </w: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that semester and highlighting the collection process to be used</w:t>
      </w:r>
    </w:p>
    <w:p w14:paraId="5B560BEF" w14:textId="4CFBB0F9" w:rsidR="004E31B5" w:rsidRPr="00660C99" w:rsidRDefault="004E31B5" w:rsidP="7BFC0128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201F1E"/>
          <w:lang w:eastAsia="en-US"/>
        </w:rPr>
      </w:pP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 xml:space="preserve">3.         By the end of the semester EL Faculty provide artifacts from the selected courses to the </w:t>
      </w:r>
      <w:r>
        <w:tab/>
      </w: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AVPAA</w:t>
      </w:r>
      <w:r w:rsidR="52DA7F7D"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S</w:t>
      </w:r>
      <w:r w:rsidR="54A68450"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: essentiallearning@coloradomesa.edu</w:t>
      </w:r>
    </w:p>
    <w:p w14:paraId="0F14C5FD" w14:textId="60E11CD8" w:rsidR="004E31B5" w:rsidRPr="00660C99" w:rsidRDefault="004E31B5" w:rsidP="7BFC0128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201F1E"/>
          <w:lang w:eastAsia="en-US"/>
        </w:rPr>
      </w:pP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 xml:space="preserve">4.         Faculty evaluators convene to review Essential Learning course artifacts and provide </w:t>
      </w:r>
      <w:r>
        <w:tab/>
      </w: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insights from evaluation observation and faculty evaluator discussion</w:t>
      </w:r>
    </w:p>
    <w:p w14:paraId="2AFC3F8C" w14:textId="1119A47D" w:rsidR="004E31B5" w:rsidRPr="00660C99" w:rsidRDefault="004E31B5" w:rsidP="7BFC0128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201F1E"/>
          <w:lang w:eastAsia="en-US"/>
        </w:rPr>
      </w:pP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 xml:space="preserve">5.         Feedback from Faculty Evaluators shared to EL Committee for discussion and EL </w:t>
      </w:r>
      <w:r>
        <w:tab/>
      </w:r>
      <w:r>
        <w:tab/>
      </w:r>
      <w:r>
        <w:tab/>
      </w: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Committee approval on suggestions for Essential Learning improvement</w:t>
      </w:r>
    </w:p>
    <w:p w14:paraId="2A1EA006" w14:textId="796CFDD3" w:rsidR="004E31B5" w:rsidRPr="00660C99" w:rsidRDefault="004E31B5" w:rsidP="7BFC012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highlight w:val="yellow"/>
          <w:lang w:eastAsia="en-US"/>
        </w:rPr>
      </w:pP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 xml:space="preserve">6.         Feedback of significant findings from EL Committee analysis shared with EL Faculty </w:t>
      </w:r>
      <w:r>
        <w:tab/>
      </w:r>
      <w:r w:rsidRPr="7E7DAEF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through the AVPAA</w:t>
      </w:r>
      <w:r w:rsidR="5A44795D" w:rsidRPr="7E7DAEF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S</w:t>
      </w:r>
      <w:r w:rsidR="349DD0DE" w:rsidRPr="7E7DAEF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/EL Committee members</w:t>
      </w:r>
    </w:p>
    <w:p w14:paraId="49694D2D" w14:textId="55DBEE39" w:rsidR="004E31B5" w:rsidRPr="00660C99" w:rsidRDefault="705A2CAF" w:rsidP="7E7DAEF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201F1E"/>
          <w:lang w:eastAsia="en-US"/>
        </w:rPr>
      </w:pPr>
      <w:r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7</w:t>
      </w:r>
      <w:r w:rsidR="004E31B5" w:rsidRPr="00660C99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en-US"/>
        </w:rPr>
        <w:t>.       Cycle repeats</w:t>
      </w:r>
    </w:p>
    <w:p w14:paraId="67C2881E" w14:textId="77777777" w:rsidR="004E31B5" w:rsidRPr="00660C99" w:rsidRDefault="004E31B5" w:rsidP="004E31B5">
      <w:pPr>
        <w:rPr>
          <w:rFonts w:eastAsiaTheme="minorHAnsi"/>
          <w:lang w:eastAsia="en-US"/>
        </w:rPr>
      </w:pPr>
    </w:p>
    <w:p w14:paraId="2CECDFC2" w14:textId="77777777" w:rsidR="004E31B5" w:rsidRDefault="004E31B5" w:rsidP="7E7DA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0EECB" w14:textId="77777777" w:rsidR="004E31B5" w:rsidRDefault="004E31B5" w:rsidP="7E7DA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E7DAEF9">
        <w:rPr>
          <w:rFonts w:ascii="Times New Roman" w:hAnsi="Times New Roman" w:cs="Times New Roman"/>
          <w:sz w:val="24"/>
          <w:szCs w:val="24"/>
        </w:rPr>
        <w:t>Faculty Evaluators</w:t>
      </w:r>
      <w:proofErr w:type="gramStart"/>
      <w:r w:rsidRPr="7E7DAEF9">
        <w:rPr>
          <w:rFonts w:ascii="Times New Roman" w:hAnsi="Times New Roman" w:cs="Times New Roman"/>
          <w:sz w:val="24"/>
          <w:szCs w:val="24"/>
        </w:rPr>
        <w:t>:  A</w:t>
      </w:r>
      <w:proofErr w:type="gramEnd"/>
      <w:r w:rsidRPr="7E7DAEF9">
        <w:rPr>
          <w:rFonts w:ascii="Times New Roman" w:hAnsi="Times New Roman" w:cs="Times New Roman"/>
          <w:sz w:val="24"/>
          <w:szCs w:val="24"/>
        </w:rPr>
        <w:t xml:space="preserve"> group of </w:t>
      </w:r>
      <w:proofErr w:type="gramStart"/>
      <w:r w:rsidRPr="7E7DAEF9">
        <w:rPr>
          <w:rFonts w:ascii="Times New Roman" w:hAnsi="Times New Roman" w:cs="Times New Roman"/>
          <w:sz w:val="24"/>
          <w:szCs w:val="24"/>
        </w:rPr>
        <w:t>faculty</w:t>
      </w:r>
      <w:proofErr w:type="gramEnd"/>
      <w:r w:rsidRPr="7E7DAEF9">
        <w:rPr>
          <w:rFonts w:ascii="Times New Roman" w:hAnsi="Times New Roman" w:cs="Times New Roman"/>
          <w:sz w:val="24"/>
          <w:szCs w:val="24"/>
        </w:rPr>
        <w:t xml:space="preserve"> both EL and </w:t>
      </w:r>
      <w:proofErr w:type="gramStart"/>
      <w:r w:rsidRPr="7E7DAEF9">
        <w:rPr>
          <w:rFonts w:ascii="Times New Roman" w:hAnsi="Times New Roman" w:cs="Times New Roman"/>
          <w:sz w:val="24"/>
          <w:szCs w:val="24"/>
        </w:rPr>
        <w:t>non EL</w:t>
      </w:r>
      <w:proofErr w:type="gramEnd"/>
      <w:r w:rsidRPr="7E7DAEF9">
        <w:rPr>
          <w:rFonts w:ascii="Times New Roman" w:hAnsi="Times New Roman" w:cs="Times New Roman"/>
          <w:sz w:val="24"/>
          <w:szCs w:val="24"/>
        </w:rPr>
        <w:t xml:space="preserve"> who review artifacts each semester during Assessment Days.</w:t>
      </w:r>
    </w:p>
    <w:p w14:paraId="39E5A901" w14:textId="77777777" w:rsidR="004E31B5" w:rsidRDefault="004E31B5" w:rsidP="7E7DA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E7DAEF9">
        <w:rPr>
          <w:rFonts w:ascii="Times New Roman" w:hAnsi="Times New Roman" w:cs="Times New Roman"/>
          <w:sz w:val="24"/>
          <w:szCs w:val="24"/>
        </w:rPr>
        <w:t>Essential Learning Committee (EL Committee)</w:t>
      </w:r>
      <w:proofErr w:type="gramStart"/>
      <w:r w:rsidRPr="7E7DAEF9">
        <w:rPr>
          <w:rFonts w:ascii="Times New Roman" w:hAnsi="Times New Roman" w:cs="Times New Roman"/>
          <w:sz w:val="24"/>
          <w:szCs w:val="24"/>
        </w:rPr>
        <w:t>:  Faculty</w:t>
      </w:r>
      <w:proofErr w:type="gramEnd"/>
      <w:r w:rsidRPr="7E7DAEF9">
        <w:rPr>
          <w:rFonts w:ascii="Times New Roman" w:hAnsi="Times New Roman" w:cs="Times New Roman"/>
          <w:sz w:val="24"/>
          <w:szCs w:val="24"/>
        </w:rPr>
        <w:t xml:space="preserve"> committee designated for the specific purposes of facilitating Essential Learning</w:t>
      </w:r>
    </w:p>
    <w:p w14:paraId="3A915B3D" w14:textId="77777777" w:rsidR="004E31B5" w:rsidRDefault="004E31B5" w:rsidP="7E7DA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E7DAEF9">
        <w:rPr>
          <w:rFonts w:ascii="Times New Roman" w:hAnsi="Times New Roman" w:cs="Times New Roman"/>
          <w:sz w:val="24"/>
          <w:szCs w:val="24"/>
        </w:rPr>
        <w:t>Essential Learning Faculty (EL Faculty)</w:t>
      </w:r>
      <w:proofErr w:type="gramStart"/>
      <w:r w:rsidRPr="7E7DAEF9">
        <w:rPr>
          <w:rFonts w:ascii="Times New Roman" w:hAnsi="Times New Roman" w:cs="Times New Roman"/>
          <w:sz w:val="24"/>
          <w:szCs w:val="24"/>
        </w:rPr>
        <w:t>:  Any</w:t>
      </w:r>
      <w:proofErr w:type="gramEnd"/>
      <w:r w:rsidRPr="7E7DAEF9">
        <w:rPr>
          <w:rFonts w:ascii="Times New Roman" w:hAnsi="Times New Roman" w:cs="Times New Roman"/>
          <w:sz w:val="24"/>
          <w:szCs w:val="24"/>
        </w:rPr>
        <w:t xml:space="preserve"> faculty currently teaching an Essential Learning course</w:t>
      </w:r>
    </w:p>
    <w:p w14:paraId="7565FEC3" w14:textId="12310137" w:rsidR="004E31B5" w:rsidRDefault="004E31B5" w:rsidP="7E7DA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E7DAEF9">
        <w:rPr>
          <w:rFonts w:ascii="Times New Roman" w:hAnsi="Times New Roman" w:cs="Times New Roman"/>
          <w:sz w:val="24"/>
          <w:szCs w:val="24"/>
        </w:rPr>
        <w:t>Essential Learning Continuous Improvement Plan (EL Plan)</w:t>
      </w:r>
      <w:proofErr w:type="gramStart"/>
      <w:r w:rsidRPr="7E7DAEF9">
        <w:rPr>
          <w:rFonts w:ascii="Times New Roman" w:hAnsi="Times New Roman" w:cs="Times New Roman"/>
          <w:sz w:val="24"/>
          <w:szCs w:val="24"/>
        </w:rPr>
        <w:t>:  Plan</w:t>
      </w:r>
      <w:proofErr w:type="gramEnd"/>
      <w:r w:rsidRPr="7E7DAEF9">
        <w:rPr>
          <w:rFonts w:ascii="Times New Roman" w:hAnsi="Times New Roman" w:cs="Times New Roman"/>
          <w:sz w:val="24"/>
          <w:szCs w:val="24"/>
        </w:rPr>
        <w:t xml:space="preserve"> developed by faculty</w:t>
      </w:r>
      <w:r w:rsidR="45D98297" w:rsidRPr="7E7DAEF9">
        <w:rPr>
          <w:rFonts w:ascii="Times New Roman" w:hAnsi="Times New Roman" w:cs="Times New Roman"/>
          <w:sz w:val="24"/>
          <w:szCs w:val="24"/>
        </w:rPr>
        <w:t>/departments</w:t>
      </w:r>
      <w:r w:rsidRPr="7E7DAEF9">
        <w:rPr>
          <w:rFonts w:ascii="Times New Roman" w:hAnsi="Times New Roman" w:cs="Times New Roman"/>
          <w:sz w:val="24"/>
          <w:szCs w:val="24"/>
        </w:rPr>
        <w:t xml:space="preserve"> to assist in improving student learning in one or more of the seven Essential Learning categories</w:t>
      </w:r>
    </w:p>
    <w:p w14:paraId="64EB633E" w14:textId="77777777" w:rsidR="004E31B5" w:rsidRDefault="004E31B5" w:rsidP="004E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B1FD1" w14:textId="77777777" w:rsidR="00CB464C" w:rsidRDefault="00CB464C"/>
    <w:sectPr w:rsidR="00CB464C" w:rsidSect="00D574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5D2C" w14:textId="77777777" w:rsidR="004E31B5" w:rsidRDefault="004E31B5" w:rsidP="004E31B5">
      <w:pPr>
        <w:spacing w:after="0" w:line="240" w:lineRule="auto"/>
      </w:pPr>
      <w:r>
        <w:separator/>
      </w:r>
    </w:p>
  </w:endnote>
  <w:endnote w:type="continuationSeparator" w:id="0">
    <w:p w14:paraId="13096D8F" w14:textId="77777777" w:rsidR="004E31B5" w:rsidRDefault="004E31B5" w:rsidP="004E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A864" w14:textId="77777777" w:rsidR="004E31B5" w:rsidRDefault="004E31B5" w:rsidP="004E31B5">
      <w:pPr>
        <w:spacing w:after="0" w:line="240" w:lineRule="auto"/>
      </w:pPr>
      <w:r>
        <w:separator/>
      </w:r>
    </w:p>
  </w:footnote>
  <w:footnote w:type="continuationSeparator" w:id="0">
    <w:p w14:paraId="4091515F" w14:textId="77777777" w:rsidR="004E31B5" w:rsidRDefault="004E31B5" w:rsidP="004E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D9DE" w14:textId="618FA125" w:rsidR="004E31B5" w:rsidRDefault="004E31B5">
    <w:pPr>
      <w:pStyle w:val="Header"/>
    </w:pPr>
    <w:r>
      <w:rPr>
        <w:noProof/>
        <w14:ligatures w14:val="standardContextual"/>
      </w:rPr>
      <w:drawing>
        <wp:inline distT="0" distB="0" distL="0" distR="0" wp14:anchorId="5E25FE87" wp14:editId="5CF052EA">
          <wp:extent cx="2804160" cy="601980"/>
          <wp:effectExtent l="0" t="0" r="0" b="7620"/>
          <wp:docPr id="206752318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523189" name="Picture 1" descr="A black background with a black square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7" t="11165" b="12622"/>
                  <a:stretch/>
                </pic:blipFill>
                <pic:spPr bwMode="auto">
                  <a:xfrm>
                    <a:off x="0" y="0"/>
                    <a:ext cx="280416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C68F"/>
    <w:multiLevelType w:val="hybridMultilevel"/>
    <w:tmpl w:val="18D608C8"/>
    <w:lvl w:ilvl="0" w:tplc="5C7A2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E2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28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E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4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60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80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64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1846"/>
    <w:multiLevelType w:val="hybridMultilevel"/>
    <w:tmpl w:val="3F041166"/>
    <w:lvl w:ilvl="0" w:tplc="DDACB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C4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CA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8C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6E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63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A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2C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4B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91609">
    <w:abstractNumId w:val="0"/>
  </w:num>
  <w:num w:numId="2" w16cid:durableId="36840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BC"/>
    <w:rsid w:val="00312D63"/>
    <w:rsid w:val="004E31B5"/>
    <w:rsid w:val="005109CB"/>
    <w:rsid w:val="00701CBC"/>
    <w:rsid w:val="007B6181"/>
    <w:rsid w:val="007B7B73"/>
    <w:rsid w:val="008D028B"/>
    <w:rsid w:val="00903921"/>
    <w:rsid w:val="00CB464C"/>
    <w:rsid w:val="00CF03B6"/>
    <w:rsid w:val="00D57491"/>
    <w:rsid w:val="00DC23B1"/>
    <w:rsid w:val="00FA325A"/>
    <w:rsid w:val="03E45056"/>
    <w:rsid w:val="0681E705"/>
    <w:rsid w:val="0760C0D1"/>
    <w:rsid w:val="0871039C"/>
    <w:rsid w:val="08B878C6"/>
    <w:rsid w:val="097CC87E"/>
    <w:rsid w:val="11D11350"/>
    <w:rsid w:val="12683563"/>
    <w:rsid w:val="137A7A9C"/>
    <w:rsid w:val="13FDA99D"/>
    <w:rsid w:val="157FDCE7"/>
    <w:rsid w:val="172257B4"/>
    <w:rsid w:val="1A19C9D4"/>
    <w:rsid w:val="1C5FBD6A"/>
    <w:rsid w:val="1D278E22"/>
    <w:rsid w:val="1F197971"/>
    <w:rsid w:val="203D0C69"/>
    <w:rsid w:val="24F8A6FB"/>
    <w:rsid w:val="265355FD"/>
    <w:rsid w:val="27ECC52F"/>
    <w:rsid w:val="287DDF36"/>
    <w:rsid w:val="28AE9630"/>
    <w:rsid w:val="2C4B01C5"/>
    <w:rsid w:val="2D15BE4D"/>
    <w:rsid w:val="2D2388ED"/>
    <w:rsid w:val="2DAAFAB4"/>
    <w:rsid w:val="2E71E0B8"/>
    <w:rsid w:val="306D1EFE"/>
    <w:rsid w:val="349DD0DE"/>
    <w:rsid w:val="36030F2A"/>
    <w:rsid w:val="3D6DD703"/>
    <w:rsid w:val="41431D21"/>
    <w:rsid w:val="4178EA74"/>
    <w:rsid w:val="44C3241E"/>
    <w:rsid w:val="45D98297"/>
    <w:rsid w:val="469A7779"/>
    <w:rsid w:val="46BFA233"/>
    <w:rsid w:val="496444F7"/>
    <w:rsid w:val="4D82FA64"/>
    <w:rsid w:val="4D8816AE"/>
    <w:rsid w:val="4E8F30E1"/>
    <w:rsid w:val="4EAE1F84"/>
    <w:rsid w:val="4FC5D176"/>
    <w:rsid w:val="50085849"/>
    <w:rsid w:val="52DA7F7D"/>
    <w:rsid w:val="52DD6C59"/>
    <w:rsid w:val="5364ABE0"/>
    <w:rsid w:val="54A68450"/>
    <w:rsid w:val="54EEA4E8"/>
    <w:rsid w:val="5681A785"/>
    <w:rsid w:val="57DB7E74"/>
    <w:rsid w:val="58DECD7D"/>
    <w:rsid w:val="5A400640"/>
    <w:rsid w:val="5A44795D"/>
    <w:rsid w:val="5C219E65"/>
    <w:rsid w:val="5D04A4E1"/>
    <w:rsid w:val="5D347C08"/>
    <w:rsid w:val="5E05AAA4"/>
    <w:rsid w:val="5F71B937"/>
    <w:rsid w:val="601D2DD8"/>
    <w:rsid w:val="62E11C7E"/>
    <w:rsid w:val="62E1D221"/>
    <w:rsid w:val="63F8142C"/>
    <w:rsid w:val="6468F15B"/>
    <w:rsid w:val="6774D917"/>
    <w:rsid w:val="679D04C6"/>
    <w:rsid w:val="67A38150"/>
    <w:rsid w:val="6B2B1270"/>
    <w:rsid w:val="6E96C386"/>
    <w:rsid w:val="705A2CAF"/>
    <w:rsid w:val="731A3CFF"/>
    <w:rsid w:val="75AEA9D2"/>
    <w:rsid w:val="75D14BD1"/>
    <w:rsid w:val="7615A1D2"/>
    <w:rsid w:val="7833B89C"/>
    <w:rsid w:val="78C2CF6C"/>
    <w:rsid w:val="78C6C09C"/>
    <w:rsid w:val="78EAA950"/>
    <w:rsid w:val="79D80E9A"/>
    <w:rsid w:val="7A8859B1"/>
    <w:rsid w:val="7BFC0128"/>
    <w:rsid w:val="7CC8EF03"/>
    <w:rsid w:val="7E7DAEF9"/>
    <w:rsid w:val="7EB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3031"/>
  <w15:chartTrackingRefBased/>
  <w15:docId w15:val="{DFAF5349-2A8C-4080-8E52-D1AEEEFD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CBC"/>
    <w:pPr>
      <w:spacing w:line="259" w:lineRule="auto"/>
    </w:pPr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C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C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C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C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C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C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C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C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C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1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CB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1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CB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1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C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1C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B5"/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B5"/>
    <w:rPr>
      <w:rFonts w:eastAsiaTheme="minorEastAsia"/>
      <w:kern w:val="0"/>
      <w:sz w:val="22"/>
      <w:szCs w:val="22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5CF2-9C89-4CFE-89AF-373D2750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4341</Characters>
  <Application>Microsoft Office Word</Application>
  <DocSecurity>4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Magill, Anij</dc:creator>
  <cp:keywords/>
  <dc:description/>
  <cp:lastModifiedBy>Magill, Anij</cp:lastModifiedBy>
  <cp:revision>2</cp:revision>
  <dcterms:created xsi:type="dcterms:W3CDTF">2026-01-12T15:35:00Z</dcterms:created>
  <dcterms:modified xsi:type="dcterms:W3CDTF">2026-01-12T15:35:00Z</dcterms:modified>
</cp:coreProperties>
</file>