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F236" w14:textId="6A4D2C56" w:rsidR="006B584D" w:rsidRDefault="003A2681" w:rsidP="006B584D">
      <w:pPr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  <w:t xml:space="preserve">CMU </w:t>
      </w:r>
      <w:r w:rsidR="006B584D" w:rsidRPr="006B584D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  <w:t>Assessment Committee</w:t>
      </w:r>
    </w:p>
    <w:p w14:paraId="2DAACA64" w14:textId="77777777" w:rsidR="003A2681" w:rsidRPr="006B584D" w:rsidRDefault="003A2681" w:rsidP="006B584D">
      <w:pPr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</w:pPr>
    </w:p>
    <w:p w14:paraId="691B8C23" w14:textId="6FCDFEDB" w:rsidR="005C3C91" w:rsidRDefault="006B584D" w:rsidP="006B584D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6B584D">
        <w:rPr>
          <w:rFonts w:ascii="Calibri" w:eastAsia="Times New Roman" w:hAnsi="Calibri" w:cs="Calibri"/>
          <w:i/>
          <w:iCs/>
          <w:color w:val="000000"/>
          <w:sz w:val="32"/>
          <w:szCs w:val="32"/>
        </w:rPr>
        <w:t>Meeting Minutes</w:t>
      </w: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 from</w:t>
      </w:r>
      <w:r w:rsidRPr="006B584D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="00AB7A9F">
        <w:rPr>
          <w:rFonts w:ascii="Calibri" w:eastAsia="Times New Roman" w:hAnsi="Calibri" w:cs="Calibri"/>
          <w:color w:val="000000"/>
          <w:sz w:val="32"/>
          <w:szCs w:val="32"/>
        </w:rPr>
        <w:t>3</w:t>
      </w:r>
      <w:r w:rsidRPr="006B584D">
        <w:rPr>
          <w:rFonts w:ascii="Calibri" w:eastAsia="Times New Roman" w:hAnsi="Calibri" w:cs="Calibri"/>
          <w:color w:val="000000"/>
          <w:sz w:val="32"/>
          <w:szCs w:val="32"/>
        </w:rPr>
        <w:t xml:space="preserve"> p.m. - </w:t>
      </w:r>
      <w:r w:rsidR="00B14E91">
        <w:rPr>
          <w:rFonts w:ascii="Calibri" w:eastAsia="Times New Roman" w:hAnsi="Calibri" w:cs="Calibri"/>
          <w:color w:val="000000"/>
          <w:sz w:val="32"/>
          <w:szCs w:val="32"/>
        </w:rPr>
        <w:t>May</w:t>
      </w:r>
      <w:r w:rsidRPr="006B584D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="00B14E91">
        <w:rPr>
          <w:rFonts w:ascii="Calibri" w:eastAsia="Times New Roman" w:hAnsi="Calibri" w:cs="Calibri"/>
          <w:color w:val="000000"/>
          <w:sz w:val="32"/>
          <w:szCs w:val="32"/>
        </w:rPr>
        <w:t>5</w:t>
      </w:r>
      <w:r w:rsidRPr="006B584D">
        <w:rPr>
          <w:rFonts w:ascii="Calibri" w:eastAsia="Times New Roman" w:hAnsi="Calibri" w:cs="Calibri"/>
          <w:color w:val="000000"/>
          <w:sz w:val="32"/>
          <w:szCs w:val="32"/>
        </w:rPr>
        <w:t>, 202</w:t>
      </w:r>
      <w:r w:rsidR="00AB7A9F">
        <w:rPr>
          <w:rFonts w:ascii="Calibri" w:eastAsia="Times New Roman" w:hAnsi="Calibri" w:cs="Calibri"/>
          <w:color w:val="000000"/>
          <w:sz w:val="32"/>
          <w:szCs w:val="32"/>
        </w:rPr>
        <w:t>3</w:t>
      </w:r>
      <w:r w:rsidRPr="006B584D">
        <w:rPr>
          <w:rFonts w:ascii="Calibri" w:eastAsia="Times New Roman" w:hAnsi="Calibri" w:cs="Calibri"/>
          <w:color w:val="000000"/>
          <w:sz w:val="32"/>
          <w:szCs w:val="32"/>
        </w:rPr>
        <w:t xml:space="preserve"> - DH 312 Board Room </w:t>
      </w:r>
    </w:p>
    <w:p w14:paraId="3CB8EC1B" w14:textId="77777777" w:rsidR="003A2681" w:rsidRDefault="003A2681" w:rsidP="006B584D">
      <w:pPr>
        <w:rPr>
          <w:rFonts w:ascii="Calibri" w:eastAsia="Times New Roman" w:hAnsi="Calibri" w:cs="Calibri"/>
          <w:color w:val="000000"/>
          <w:sz w:val="32"/>
          <w:szCs w:val="32"/>
        </w:rPr>
      </w:pPr>
    </w:p>
    <w:p w14:paraId="75DC483B" w14:textId="77252F5E" w:rsidR="005C3C91" w:rsidRPr="005826E1" w:rsidRDefault="005C3C91" w:rsidP="003A2681">
      <w:pPr>
        <w:pStyle w:val="ListParagraph"/>
        <w:numPr>
          <w:ilvl w:val="0"/>
          <w:numId w:val="17"/>
        </w:numPr>
        <w:rPr>
          <w:rFonts w:ascii="Calibri" w:eastAsia="Times New Roman" w:hAnsi="Calibri" w:cs="Calibri"/>
          <w:i/>
          <w:iCs/>
          <w:color w:val="FF0000"/>
          <w:sz w:val="32"/>
          <w:szCs w:val="32"/>
        </w:rPr>
      </w:pPr>
      <w:r w:rsidRPr="005826E1">
        <w:rPr>
          <w:rFonts w:ascii="Calibri" w:eastAsia="Times New Roman" w:hAnsi="Calibri" w:cs="Calibri"/>
          <w:i/>
          <w:iCs/>
          <w:color w:val="FF0000"/>
          <w:sz w:val="32"/>
          <w:szCs w:val="32"/>
        </w:rPr>
        <w:t xml:space="preserve">TASKS </w:t>
      </w:r>
      <w:r w:rsidR="005826E1" w:rsidRPr="005826E1">
        <w:rPr>
          <w:rFonts w:ascii="Calibri" w:eastAsia="Times New Roman" w:hAnsi="Calibri" w:cs="Calibri"/>
          <w:i/>
          <w:iCs/>
          <w:color w:val="FF0000"/>
          <w:sz w:val="32"/>
          <w:szCs w:val="32"/>
        </w:rPr>
        <w:t xml:space="preserve">to progress </w:t>
      </w:r>
      <w:r w:rsidR="005826E1">
        <w:rPr>
          <w:rFonts w:ascii="Calibri" w:eastAsia="Times New Roman" w:hAnsi="Calibri" w:cs="Calibri"/>
          <w:i/>
          <w:iCs/>
          <w:color w:val="FF0000"/>
          <w:sz w:val="32"/>
          <w:szCs w:val="32"/>
        </w:rPr>
        <w:t xml:space="preserve">as discussed by committee </w:t>
      </w:r>
      <w:r w:rsidRPr="005826E1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</w:rPr>
        <w:t>Shown in Red</w:t>
      </w:r>
    </w:p>
    <w:p w14:paraId="266433BA" w14:textId="6B4550BF" w:rsidR="006B584D" w:rsidRPr="00AA0DD5" w:rsidRDefault="006B584D" w:rsidP="003A2681">
      <w:pPr>
        <w:ind w:left="720"/>
        <w:rPr>
          <w:rFonts w:eastAsia="Times New Roman" w:cstheme="minorHAnsi"/>
          <w:color w:val="000000"/>
          <w:sz w:val="22"/>
          <w:szCs w:val="22"/>
        </w:rPr>
      </w:pPr>
    </w:p>
    <w:p w14:paraId="28B440BB" w14:textId="152C37DB" w:rsidR="005D5D73" w:rsidRDefault="001867DA" w:rsidP="00AA0DD5">
      <w:pPr>
        <w:ind w:left="720"/>
        <w:rPr>
          <w:rFonts w:eastAsia="Times New Roman" w:cstheme="minorHAnsi"/>
          <w:i/>
          <w:iCs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i/>
          <w:iCs/>
          <w:color w:val="000000" w:themeColor="text1"/>
          <w:sz w:val="22"/>
          <w:szCs w:val="22"/>
        </w:rPr>
        <w:t>Presen</w:t>
      </w:r>
      <w:r w:rsidR="006D5AB0">
        <w:rPr>
          <w:rFonts w:eastAsia="Times New Roman" w:cstheme="minorHAnsi"/>
          <w:i/>
          <w:iCs/>
          <w:color w:val="000000" w:themeColor="text1"/>
          <w:sz w:val="22"/>
          <w:szCs w:val="22"/>
        </w:rPr>
        <w:t xml:space="preserve">t in person (y); Present via zoom (z); Not present (x) </w:t>
      </w:r>
    </w:p>
    <w:p w14:paraId="5C677D56" w14:textId="77777777" w:rsidR="0055719B" w:rsidRPr="00AA0DD5" w:rsidRDefault="0055719B" w:rsidP="00AA0DD5">
      <w:pPr>
        <w:ind w:left="720"/>
        <w:rPr>
          <w:rFonts w:eastAsia="Times New Roman" w:cstheme="minorHAnsi"/>
          <w:i/>
          <w:iCs/>
          <w:color w:val="000000" w:themeColor="text1"/>
          <w:sz w:val="22"/>
          <w:szCs w:val="22"/>
        </w:rPr>
      </w:pPr>
    </w:p>
    <w:p w14:paraId="10A1628B" w14:textId="4E967FB9" w:rsidR="00DB05F9" w:rsidRPr="00AA0DD5" w:rsidRDefault="00DB05F9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Greg Baker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B14E91">
        <w:rPr>
          <w:rFonts w:eastAsia="Times New Roman" w:cstheme="minorHAnsi"/>
          <w:color w:val="000000" w:themeColor="text1"/>
          <w:sz w:val="22"/>
          <w:szCs w:val="22"/>
        </w:rPr>
        <w:t>y</w:t>
      </w:r>
    </w:p>
    <w:p w14:paraId="2621805C" w14:textId="1722E184" w:rsidR="00DB05F9" w:rsidRPr="00AA0DD5" w:rsidRDefault="00DB05F9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Ana </w:t>
      </w:r>
      <w:proofErr w:type="spellStart"/>
      <w:r w:rsidRPr="00AA0DD5">
        <w:rPr>
          <w:rFonts w:eastAsia="Times New Roman" w:cstheme="minorHAnsi"/>
          <w:color w:val="000000" w:themeColor="text1"/>
          <w:sz w:val="22"/>
          <w:szCs w:val="22"/>
        </w:rPr>
        <w:t>Berrizbeitia</w:t>
      </w:r>
      <w:proofErr w:type="spellEnd"/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721C6D">
        <w:rPr>
          <w:rFonts w:eastAsia="Times New Roman" w:cstheme="minorHAnsi"/>
          <w:color w:val="000000" w:themeColor="text1"/>
          <w:sz w:val="22"/>
          <w:szCs w:val="22"/>
        </w:rPr>
        <w:t>y</w:t>
      </w:r>
    </w:p>
    <w:p w14:paraId="792EF155" w14:textId="3032525B" w:rsidR="005D5D73" w:rsidRPr="00AA0DD5" w:rsidRDefault="005D5D73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Beth </w:t>
      </w:r>
      <w:proofErr w:type="spellStart"/>
      <w:r w:rsidRPr="00AA0DD5">
        <w:rPr>
          <w:rFonts w:eastAsia="Times New Roman" w:cstheme="minorHAnsi"/>
          <w:color w:val="000000" w:themeColor="text1"/>
          <w:sz w:val="22"/>
          <w:szCs w:val="22"/>
        </w:rPr>
        <w:t>Branscum</w:t>
      </w:r>
      <w:proofErr w:type="spellEnd"/>
      <w:r w:rsidR="00DB05F9"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721C6D">
        <w:rPr>
          <w:rFonts w:eastAsia="Times New Roman" w:cstheme="minorHAnsi"/>
          <w:color w:val="000000" w:themeColor="text1"/>
          <w:sz w:val="22"/>
          <w:szCs w:val="22"/>
        </w:rPr>
        <w:t>y</w:t>
      </w:r>
    </w:p>
    <w:p w14:paraId="5FB8F715" w14:textId="06DAAAE3" w:rsidR="005D5D73" w:rsidRPr="00AA0DD5" w:rsidRDefault="005D5D73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Morgan Bridge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001C1E">
        <w:rPr>
          <w:rFonts w:eastAsia="Times New Roman" w:cstheme="minorHAnsi"/>
          <w:color w:val="000000" w:themeColor="text1"/>
          <w:sz w:val="22"/>
          <w:szCs w:val="22"/>
        </w:rPr>
        <w:t>z</w:t>
      </w:r>
    </w:p>
    <w:p w14:paraId="5A36D8FD" w14:textId="158E38E4" w:rsidR="005D5D73" w:rsidRPr="00AA0DD5" w:rsidRDefault="005D5D73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Jill Van Brussel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721C6D">
        <w:rPr>
          <w:rFonts w:eastAsia="Times New Roman" w:cstheme="minorHAnsi"/>
          <w:color w:val="000000" w:themeColor="text1"/>
          <w:sz w:val="22"/>
          <w:szCs w:val="22"/>
        </w:rPr>
        <w:t>x</w:t>
      </w:r>
    </w:p>
    <w:p w14:paraId="7386446F" w14:textId="174F2B11" w:rsidR="00DB05F9" w:rsidRDefault="00DB05F9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Adrian Herrera Escobar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001C1E">
        <w:rPr>
          <w:rFonts w:eastAsia="Times New Roman" w:cstheme="minorHAnsi"/>
          <w:color w:val="000000" w:themeColor="text1"/>
          <w:sz w:val="22"/>
          <w:szCs w:val="22"/>
        </w:rPr>
        <w:t>y</w:t>
      </w:r>
    </w:p>
    <w:p w14:paraId="7ECCFE02" w14:textId="0DDA899B" w:rsidR="006D5AB0" w:rsidRPr="00AA0DD5" w:rsidRDefault="006D5AB0" w:rsidP="006D5AB0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Suzie Garner</w:t>
      </w:r>
      <w:r>
        <w:rPr>
          <w:rFonts w:eastAsia="Times New Roman" w:cstheme="minorHAnsi"/>
          <w:color w:val="000000" w:themeColor="text1"/>
          <w:sz w:val="22"/>
          <w:szCs w:val="22"/>
        </w:rPr>
        <w:tab/>
      </w:r>
      <w:r>
        <w:rPr>
          <w:rFonts w:eastAsia="Times New Roman" w:cstheme="minorHAnsi"/>
          <w:color w:val="000000" w:themeColor="text1"/>
          <w:sz w:val="22"/>
          <w:szCs w:val="22"/>
        </w:rPr>
        <w:tab/>
      </w:r>
      <w:r w:rsidR="00001C1E">
        <w:rPr>
          <w:rFonts w:eastAsia="Times New Roman" w:cstheme="minorHAnsi"/>
          <w:color w:val="000000" w:themeColor="text1"/>
          <w:sz w:val="22"/>
          <w:szCs w:val="22"/>
        </w:rPr>
        <w:t>z</w:t>
      </w:r>
    </w:p>
    <w:p w14:paraId="29C17C5E" w14:textId="0C292F6A" w:rsidR="006D5AB0" w:rsidRPr="00AA0DD5" w:rsidRDefault="006D5AB0" w:rsidP="006D5AB0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proofErr w:type="spellStart"/>
      <w:r w:rsidRPr="00AA0DD5">
        <w:rPr>
          <w:rFonts w:eastAsia="Times New Roman" w:cstheme="minorHAnsi"/>
          <w:color w:val="000000" w:themeColor="text1"/>
          <w:sz w:val="22"/>
          <w:szCs w:val="22"/>
        </w:rPr>
        <w:t>Geof</w:t>
      </w:r>
      <w:proofErr w:type="spellEnd"/>
      <w:r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AA0DD5">
        <w:rPr>
          <w:rFonts w:eastAsia="Times New Roman" w:cstheme="minorHAnsi"/>
          <w:color w:val="000000" w:themeColor="text1"/>
          <w:sz w:val="22"/>
          <w:szCs w:val="22"/>
        </w:rPr>
        <w:t>Gurka</w:t>
      </w:r>
      <w:proofErr w:type="spellEnd"/>
      <w:r>
        <w:rPr>
          <w:rFonts w:eastAsia="Times New Roman" w:cstheme="minorHAnsi"/>
          <w:color w:val="000000" w:themeColor="text1"/>
          <w:sz w:val="22"/>
          <w:szCs w:val="22"/>
        </w:rPr>
        <w:tab/>
      </w:r>
      <w:r>
        <w:rPr>
          <w:rFonts w:eastAsia="Times New Roman" w:cstheme="minorHAnsi"/>
          <w:color w:val="000000" w:themeColor="text1"/>
          <w:sz w:val="22"/>
          <w:szCs w:val="22"/>
        </w:rPr>
        <w:tab/>
      </w:r>
      <w:r w:rsidR="00721C6D">
        <w:rPr>
          <w:rFonts w:eastAsia="Times New Roman" w:cstheme="minorHAnsi"/>
          <w:color w:val="000000" w:themeColor="text1"/>
          <w:sz w:val="22"/>
          <w:szCs w:val="22"/>
        </w:rPr>
        <w:t>x</w:t>
      </w:r>
    </w:p>
    <w:p w14:paraId="431F1714" w14:textId="7EAEC015" w:rsidR="00DB05F9" w:rsidRPr="00AA0DD5" w:rsidRDefault="00DB05F9" w:rsidP="00AA0DD5">
      <w:pPr>
        <w:ind w:left="1440" w:firstLine="72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Chris Penick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B14E91">
        <w:rPr>
          <w:rFonts w:eastAsia="Times New Roman" w:cstheme="minorHAnsi"/>
          <w:color w:val="000000" w:themeColor="text1"/>
          <w:sz w:val="22"/>
          <w:szCs w:val="22"/>
        </w:rPr>
        <w:t>y</w:t>
      </w:r>
    </w:p>
    <w:p w14:paraId="2EE7D757" w14:textId="230CABE8" w:rsidR="005C3C91" w:rsidRPr="00AA0DD5" w:rsidRDefault="005C3C91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Lisa Friel-</w:t>
      </w:r>
      <w:proofErr w:type="spellStart"/>
      <w:r w:rsidRPr="00AA0DD5">
        <w:rPr>
          <w:rFonts w:eastAsia="Times New Roman" w:cstheme="minorHAnsi"/>
          <w:color w:val="000000" w:themeColor="text1"/>
          <w:sz w:val="22"/>
          <w:szCs w:val="22"/>
        </w:rPr>
        <w:t>Redifer</w:t>
      </w:r>
      <w:proofErr w:type="spellEnd"/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721C6D">
        <w:rPr>
          <w:rFonts w:eastAsia="Times New Roman" w:cstheme="minorHAnsi"/>
          <w:color w:val="000000" w:themeColor="text1"/>
          <w:sz w:val="22"/>
          <w:szCs w:val="22"/>
        </w:rPr>
        <w:t>y</w:t>
      </w:r>
    </w:p>
    <w:p w14:paraId="04F30B92" w14:textId="382BB82D" w:rsidR="00DB05F9" w:rsidRPr="00AA0DD5" w:rsidRDefault="00DB05F9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Marg</w:t>
      </w:r>
      <w:r w:rsidR="00FB7527">
        <w:rPr>
          <w:rFonts w:eastAsia="Times New Roman" w:cstheme="minorHAnsi"/>
          <w:color w:val="000000" w:themeColor="text1"/>
          <w:sz w:val="22"/>
          <w:szCs w:val="22"/>
        </w:rPr>
        <w:t>are</w:t>
      </w:r>
      <w:r w:rsidRPr="00AA0DD5">
        <w:rPr>
          <w:rFonts w:eastAsia="Times New Roman" w:cstheme="minorHAnsi"/>
          <w:color w:val="000000" w:themeColor="text1"/>
          <w:sz w:val="22"/>
          <w:szCs w:val="22"/>
        </w:rPr>
        <w:t>t Riley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721C6D">
        <w:rPr>
          <w:rFonts w:eastAsia="Times New Roman" w:cstheme="minorHAnsi"/>
          <w:color w:val="000000" w:themeColor="text1"/>
          <w:sz w:val="22"/>
          <w:szCs w:val="22"/>
        </w:rPr>
        <w:t>x</w:t>
      </w:r>
    </w:p>
    <w:p w14:paraId="0E4595A1" w14:textId="2FA63BC1" w:rsidR="005D5D73" w:rsidRPr="00AA0DD5" w:rsidRDefault="00E76211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Jeremy</w:t>
      </w:r>
      <w:r w:rsidR="00F12286"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proofErr w:type="spellStart"/>
      <w:r w:rsidR="00F12286" w:rsidRPr="00AA0DD5">
        <w:rPr>
          <w:rFonts w:eastAsia="Times New Roman" w:cstheme="minorHAnsi"/>
          <w:color w:val="000000" w:themeColor="text1"/>
          <w:sz w:val="22"/>
          <w:szCs w:val="22"/>
        </w:rPr>
        <w:t>Tost</w:t>
      </w:r>
      <w:proofErr w:type="spellEnd"/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001C1E">
        <w:rPr>
          <w:rFonts w:eastAsia="Times New Roman" w:cstheme="minorHAnsi"/>
          <w:color w:val="000000" w:themeColor="text1"/>
          <w:sz w:val="22"/>
          <w:szCs w:val="22"/>
        </w:rPr>
        <w:t>y</w:t>
      </w:r>
    </w:p>
    <w:p w14:paraId="15A3C050" w14:textId="5333D762" w:rsidR="005D5D73" w:rsidRDefault="00F201C0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K</w:t>
      </w:r>
      <w:r w:rsidR="00F12286" w:rsidRPr="00AA0DD5">
        <w:rPr>
          <w:rFonts w:eastAsia="Times New Roman" w:cstheme="minorHAnsi"/>
          <w:color w:val="000000" w:themeColor="text1"/>
          <w:sz w:val="22"/>
          <w:szCs w:val="22"/>
        </w:rPr>
        <w:t>ristin Santos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001C1E">
        <w:rPr>
          <w:rFonts w:eastAsia="Times New Roman" w:cstheme="minorHAnsi"/>
          <w:color w:val="000000" w:themeColor="text1"/>
          <w:sz w:val="22"/>
          <w:szCs w:val="22"/>
        </w:rPr>
        <w:t>z</w:t>
      </w:r>
    </w:p>
    <w:p w14:paraId="39172BCF" w14:textId="00456879" w:rsidR="006D5AB0" w:rsidRPr="00AA0DD5" w:rsidRDefault="006D5AB0" w:rsidP="006D5AB0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Richard Scott</w:t>
      </w:r>
      <w:r>
        <w:rPr>
          <w:rFonts w:eastAsia="Times New Roman" w:cstheme="minorHAnsi"/>
          <w:color w:val="000000" w:themeColor="text1"/>
          <w:sz w:val="22"/>
          <w:szCs w:val="22"/>
        </w:rPr>
        <w:tab/>
      </w:r>
      <w:r>
        <w:rPr>
          <w:rFonts w:eastAsia="Times New Roman" w:cstheme="minorHAnsi"/>
          <w:color w:val="000000" w:themeColor="text1"/>
          <w:sz w:val="22"/>
          <w:szCs w:val="22"/>
        </w:rPr>
        <w:tab/>
      </w:r>
      <w:r w:rsidR="00721C6D">
        <w:rPr>
          <w:rFonts w:eastAsia="Times New Roman" w:cstheme="minorHAnsi"/>
          <w:color w:val="000000" w:themeColor="text1"/>
          <w:sz w:val="22"/>
          <w:szCs w:val="22"/>
        </w:rPr>
        <w:t>x</w:t>
      </w:r>
    </w:p>
    <w:p w14:paraId="22D74FA5" w14:textId="01C5A06F" w:rsidR="006D5AB0" w:rsidRPr="00AA0DD5" w:rsidRDefault="006D5AB0" w:rsidP="006D5AB0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Elizabeth Sharp</w:t>
      </w:r>
      <w:r>
        <w:rPr>
          <w:rFonts w:eastAsia="Times New Roman" w:cstheme="minorHAnsi"/>
          <w:color w:val="000000" w:themeColor="text1"/>
          <w:sz w:val="22"/>
          <w:szCs w:val="22"/>
        </w:rPr>
        <w:tab/>
      </w:r>
      <w:r>
        <w:rPr>
          <w:rFonts w:eastAsia="Times New Roman" w:cstheme="minorHAnsi"/>
          <w:color w:val="000000" w:themeColor="text1"/>
          <w:sz w:val="22"/>
          <w:szCs w:val="22"/>
        </w:rPr>
        <w:tab/>
      </w:r>
      <w:r w:rsidR="00721C6D">
        <w:rPr>
          <w:rFonts w:eastAsia="Times New Roman" w:cstheme="minorHAnsi"/>
          <w:color w:val="000000" w:themeColor="text1"/>
          <w:sz w:val="22"/>
          <w:szCs w:val="22"/>
        </w:rPr>
        <w:t>y</w:t>
      </w:r>
    </w:p>
    <w:p w14:paraId="238CAB3C" w14:textId="64371179" w:rsidR="005D5D73" w:rsidRPr="00AA0DD5" w:rsidRDefault="005D5D73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Tom Walla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001C1E">
        <w:rPr>
          <w:rFonts w:eastAsia="Times New Roman" w:cstheme="minorHAnsi"/>
          <w:color w:val="000000" w:themeColor="text1"/>
          <w:sz w:val="22"/>
          <w:szCs w:val="22"/>
        </w:rPr>
        <w:t>y</w:t>
      </w:r>
    </w:p>
    <w:p w14:paraId="6D21322C" w14:textId="476C0C5B" w:rsidR="006B584D" w:rsidRPr="00EC0925" w:rsidRDefault="00F201C0" w:rsidP="006D5AB0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Rhema </w:t>
      </w:r>
      <w:proofErr w:type="spellStart"/>
      <w:r w:rsidRPr="00AA0DD5">
        <w:rPr>
          <w:rFonts w:eastAsia="Times New Roman" w:cstheme="minorHAnsi"/>
          <w:color w:val="000000" w:themeColor="text1"/>
          <w:sz w:val="22"/>
          <w:szCs w:val="22"/>
        </w:rPr>
        <w:t>Zlate</w:t>
      </w:r>
      <w:r w:rsidR="00E408B9">
        <w:rPr>
          <w:rFonts w:eastAsia="Times New Roman" w:cstheme="minorHAnsi"/>
          <w:color w:val="000000" w:themeColor="text1"/>
          <w:sz w:val="22"/>
          <w:szCs w:val="22"/>
        </w:rPr>
        <w:t>n</w:t>
      </w:r>
      <w:proofErr w:type="spellEnd"/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721C6D">
        <w:rPr>
          <w:rFonts w:eastAsia="Times New Roman" w:cstheme="minorHAnsi"/>
          <w:color w:val="000000" w:themeColor="text1"/>
          <w:sz w:val="22"/>
          <w:szCs w:val="22"/>
        </w:rPr>
        <w:t>y</w:t>
      </w:r>
    </w:p>
    <w:p w14:paraId="0E1D8D09" w14:textId="77777777" w:rsidR="005301A5" w:rsidRPr="00EC0925" w:rsidRDefault="005301A5" w:rsidP="00AB7A9F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30EAC3E9" w14:textId="7A0BFA36" w:rsidR="00EC0925" w:rsidRPr="00EC0925" w:rsidRDefault="00EC0925" w:rsidP="00EC0925">
      <w:pPr>
        <w:rPr>
          <w:rFonts w:ascii="Calibri" w:eastAsia="Times New Roman" w:hAnsi="Calibri" w:cs="Calibri"/>
          <w:i/>
          <w:iCs/>
          <w:color w:val="000000" w:themeColor="text1"/>
          <w:u w:val="single"/>
        </w:rPr>
      </w:pPr>
      <w:r w:rsidRPr="00EC0925">
        <w:rPr>
          <w:rFonts w:ascii="Calibri" w:eastAsia="Times New Roman" w:hAnsi="Calibri" w:cs="Calibri"/>
          <w:i/>
          <w:iCs/>
          <w:color w:val="000000" w:themeColor="text1"/>
          <w:u w:val="single"/>
        </w:rPr>
        <w:t>The agenda for this meeting</w:t>
      </w:r>
    </w:p>
    <w:p w14:paraId="41255279" w14:textId="77777777" w:rsidR="00EC0925" w:rsidRPr="00EC0925" w:rsidRDefault="00EC0925" w:rsidP="00EC0925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19C88797" w14:textId="4D2C813A" w:rsidR="00B14E91" w:rsidRDefault="00B14E91" w:rsidP="00B14E91">
      <w:pPr>
        <w:pStyle w:val="contentpasted0"/>
        <w:numPr>
          <w:ilvl w:val="0"/>
          <w:numId w:val="4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Rollcall and review/approve minutes from the 4/07/23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meeting</w:t>
      </w:r>
      <w:proofErr w:type="gramEnd"/>
    </w:p>
    <w:p w14:paraId="05BDBB1C" w14:textId="77777777" w:rsidR="00B14E91" w:rsidRDefault="00B14E91" w:rsidP="00B14E91">
      <w:pPr>
        <w:pStyle w:val="contentpasted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C4AFA41" w14:textId="6AD1342D" w:rsidR="00B14E91" w:rsidRDefault="001A370C" w:rsidP="001A370C">
      <w:pPr>
        <w:pStyle w:val="contentpasted0"/>
        <w:numPr>
          <w:ilvl w:val="0"/>
          <w:numId w:val="50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Motioned and seconded.</w:t>
      </w:r>
    </w:p>
    <w:p w14:paraId="5F00346E" w14:textId="77777777" w:rsidR="00B14E91" w:rsidRDefault="00B14E91" w:rsidP="00B14E91">
      <w:pPr>
        <w:pStyle w:val="contentpasted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D066913" w14:textId="24CC7122" w:rsidR="00B14E91" w:rsidRDefault="00B14E91" w:rsidP="00B14E91">
      <w:pPr>
        <w:pStyle w:val="contentpasted0"/>
        <w:numPr>
          <w:ilvl w:val="0"/>
          <w:numId w:val="4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Report on how Point Person for Essential Learning is working (</w:t>
      </w:r>
      <w:r>
        <w:rPr>
          <w:rStyle w:val="mark78aus43b5"/>
          <w:rFonts w:ascii="Calibri" w:hAnsi="Calibri" w:cs="Calibri"/>
          <w:color w:val="000000"/>
          <w:sz w:val="22"/>
          <w:szCs w:val="22"/>
        </w:rPr>
        <w:t>Bridge</w:t>
      </w:r>
      <w:r>
        <w:rPr>
          <w:rFonts w:ascii="Calibri" w:hAnsi="Calibri" w:cs="Calibri"/>
          <w:color w:val="000000"/>
          <w:sz w:val="22"/>
          <w:szCs w:val="22"/>
        </w:rPr>
        <w:t>)</w:t>
      </w:r>
    </w:p>
    <w:p w14:paraId="5BEC7D64" w14:textId="77777777" w:rsidR="00B14E91" w:rsidRDefault="00B14E91" w:rsidP="00B14E91">
      <w:pPr>
        <w:pStyle w:val="contentpasted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DA34987" w14:textId="64AFD4DA" w:rsidR="00B14E91" w:rsidRDefault="001A370C" w:rsidP="001A370C">
      <w:pPr>
        <w:pStyle w:val="contentpasted0"/>
        <w:numPr>
          <w:ilvl w:val="0"/>
          <w:numId w:val="50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Working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well--encouraging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!</w:t>
      </w:r>
    </w:p>
    <w:p w14:paraId="7FC4D620" w14:textId="37EC9898" w:rsidR="001A370C" w:rsidRDefault="001A370C" w:rsidP="001A370C">
      <w:pPr>
        <w:pStyle w:val="contentpasted0"/>
        <w:numPr>
          <w:ilvl w:val="0"/>
          <w:numId w:val="50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Having that message reset and recognized within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Program</w:t>
      </w:r>
      <w:proofErr w:type="gramEnd"/>
    </w:p>
    <w:p w14:paraId="39CB9532" w14:textId="54746CFD" w:rsidR="001A370C" w:rsidRDefault="001A370C" w:rsidP="001A370C">
      <w:pPr>
        <w:pStyle w:val="contentpasted0"/>
        <w:numPr>
          <w:ilvl w:val="0"/>
          <w:numId w:val="50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New people integrating into Assessment process.</w:t>
      </w:r>
    </w:p>
    <w:p w14:paraId="5D74B1A0" w14:textId="2C70E28B" w:rsidR="001A370C" w:rsidRDefault="001A370C" w:rsidP="001A370C">
      <w:pPr>
        <w:pStyle w:val="contentpasted0"/>
        <w:numPr>
          <w:ilvl w:val="0"/>
          <w:numId w:val="50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Continue &amp; broaden pilot program into the Fall (same persons already identified, plus any new additions</w:t>
      </w:r>
    </w:p>
    <w:p w14:paraId="3119236D" w14:textId="77777777" w:rsidR="001A370C" w:rsidRDefault="001A370C" w:rsidP="001A370C">
      <w:pPr>
        <w:pStyle w:val="contentpasted0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</w:p>
    <w:p w14:paraId="13950F38" w14:textId="5151234F" w:rsidR="001A370C" w:rsidRPr="001A370C" w:rsidRDefault="001A370C" w:rsidP="00C05D86">
      <w:pPr>
        <w:pStyle w:val="contentpasted0"/>
        <w:numPr>
          <w:ilvl w:val="1"/>
          <w:numId w:val="49"/>
        </w:numPr>
        <w:spacing w:before="0" w:beforeAutospacing="0" w:after="0" w:afterAutospacing="0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1A370C">
        <w:rPr>
          <w:rFonts w:ascii="Calibri" w:hAnsi="Calibri" w:cs="Calibri"/>
          <w:b/>
          <w:bCs/>
          <w:color w:val="FF0000"/>
          <w:sz w:val="22"/>
          <w:szCs w:val="22"/>
        </w:rPr>
        <w:t xml:space="preserve">REMINDER of ESSL artifacts by end of </w:t>
      </w:r>
      <w:r w:rsidR="003452C9">
        <w:rPr>
          <w:rFonts w:ascii="Calibri" w:hAnsi="Calibri" w:cs="Calibri"/>
          <w:b/>
          <w:bCs/>
          <w:color w:val="FF0000"/>
          <w:sz w:val="22"/>
          <w:szCs w:val="22"/>
        </w:rPr>
        <w:t xml:space="preserve">Spring 2023 </w:t>
      </w:r>
      <w:r w:rsidRPr="001A370C">
        <w:rPr>
          <w:rFonts w:ascii="Calibri" w:hAnsi="Calibri" w:cs="Calibri"/>
          <w:b/>
          <w:bCs/>
          <w:color w:val="FF0000"/>
          <w:sz w:val="22"/>
          <w:szCs w:val="22"/>
        </w:rPr>
        <w:t>semester by committee to Programs</w:t>
      </w:r>
    </w:p>
    <w:p w14:paraId="26643A5F" w14:textId="77777777" w:rsidR="00B14E91" w:rsidRDefault="00B14E91" w:rsidP="00B14E91">
      <w:pPr>
        <w:pStyle w:val="contentpasted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9F9C0BD" w14:textId="3DEDDE0E" w:rsidR="00B14E91" w:rsidRDefault="00B14E91" w:rsidP="00B14E91">
      <w:pPr>
        <w:pStyle w:val="contentpasted0"/>
        <w:numPr>
          <w:ilvl w:val="0"/>
          <w:numId w:val="4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Spotlight on Assessment – select (Penick/</w:t>
      </w:r>
      <w:r>
        <w:rPr>
          <w:rStyle w:val="mark78aus43b5"/>
          <w:rFonts w:ascii="Calibri" w:hAnsi="Calibri" w:cs="Calibri"/>
          <w:color w:val="000000"/>
          <w:sz w:val="22"/>
          <w:szCs w:val="22"/>
        </w:rPr>
        <w:t>Bridge</w:t>
      </w:r>
      <w:r>
        <w:rPr>
          <w:rFonts w:ascii="Calibri" w:hAnsi="Calibri" w:cs="Calibri"/>
          <w:color w:val="000000"/>
          <w:sz w:val="22"/>
          <w:szCs w:val="22"/>
        </w:rPr>
        <w:t>)</w:t>
      </w:r>
    </w:p>
    <w:p w14:paraId="624E7B27" w14:textId="77777777" w:rsidR="00B14E91" w:rsidRDefault="00B14E91" w:rsidP="00B14E91">
      <w:pPr>
        <w:pStyle w:val="contentpasted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CFC9A55" w14:textId="3C5FA1EA" w:rsidR="00940BB1" w:rsidRDefault="00940BB1" w:rsidP="001A370C">
      <w:pPr>
        <w:pStyle w:val="contentpasted0"/>
        <w:numPr>
          <w:ilvl w:val="0"/>
          <w:numId w:val="5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Instead of including one Program, including “best” of subcategories:</w:t>
      </w:r>
    </w:p>
    <w:p w14:paraId="1C7D9DBB" w14:textId="5CB24BDC" w:rsidR="00B14E91" w:rsidRDefault="00940BB1" w:rsidP="00940BB1">
      <w:pPr>
        <w:pStyle w:val="contentpasted0"/>
        <w:numPr>
          <w:ilvl w:val="1"/>
          <w:numId w:val="5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Closing the Loop: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Outdoor Rec</w:t>
      </w:r>
      <w:r w:rsidR="008E36BA">
        <w:rPr>
          <w:rFonts w:ascii="Calibri" w:hAnsi="Calibri" w:cs="Calibri"/>
          <w:color w:val="000000"/>
          <w:sz w:val="22"/>
          <w:szCs w:val="22"/>
        </w:rPr>
        <w:t xml:space="preserve"> (this year)</w:t>
      </w:r>
    </w:p>
    <w:p w14:paraId="181DB7A1" w14:textId="3EBA7354" w:rsidR="00940BB1" w:rsidRDefault="00940BB1" w:rsidP="00940BB1">
      <w:pPr>
        <w:pStyle w:val="contentpasted0"/>
        <w:numPr>
          <w:ilvl w:val="1"/>
          <w:numId w:val="5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SLOs: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Surgical Tech</w:t>
      </w:r>
      <w:r w:rsidR="008E36BA">
        <w:rPr>
          <w:rFonts w:ascii="Calibri" w:hAnsi="Calibri" w:cs="Calibri"/>
          <w:color w:val="000000"/>
          <w:sz w:val="22"/>
          <w:szCs w:val="22"/>
        </w:rPr>
        <w:t xml:space="preserve"> (this year)</w:t>
      </w:r>
    </w:p>
    <w:p w14:paraId="5726805F" w14:textId="7592F7AD" w:rsidR="00940BB1" w:rsidRDefault="00940BB1" w:rsidP="00940BB1">
      <w:pPr>
        <w:pStyle w:val="contentpasted0"/>
        <w:numPr>
          <w:ilvl w:val="1"/>
          <w:numId w:val="5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Aligning SLOs/Methods</w:t>
      </w:r>
      <w:r w:rsidR="008E36BA">
        <w:rPr>
          <w:rFonts w:ascii="Calibri" w:hAnsi="Calibri" w:cs="Calibri"/>
          <w:color w:val="000000"/>
          <w:sz w:val="22"/>
          <w:szCs w:val="22"/>
        </w:rPr>
        <w:t>?</w:t>
      </w:r>
      <w:r>
        <w:rPr>
          <w:rFonts w:ascii="Calibri" w:hAnsi="Calibri" w:cs="Calibri"/>
          <w:color w:val="000000"/>
          <w:sz w:val="22"/>
          <w:szCs w:val="22"/>
        </w:rPr>
        <w:tab/>
        <w:t>(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for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future)</w:t>
      </w:r>
    </w:p>
    <w:p w14:paraId="79B00942" w14:textId="10807706" w:rsidR="00940BB1" w:rsidRDefault="00940BB1" w:rsidP="00940BB1">
      <w:pPr>
        <w:pStyle w:val="contentpasted0"/>
        <w:numPr>
          <w:ilvl w:val="1"/>
          <w:numId w:val="5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Unique Assessments?</w:t>
      </w:r>
      <w:r>
        <w:rPr>
          <w:rFonts w:ascii="Calibri" w:hAnsi="Calibri" w:cs="Calibri"/>
          <w:color w:val="000000"/>
          <w:sz w:val="22"/>
          <w:szCs w:val="22"/>
        </w:rPr>
        <w:tab/>
        <w:t>(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for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future)</w:t>
      </w:r>
    </w:p>
    <w:p w14:paraId="7392F599" w14:textId="0B947329" w:rsidR="00940BB1" w:rsidRDefault="00940BB1" w:rsidP="00940BB1">
      <w:pPr>
        <w:pStyle w:val="contentpasted0"/>
        <w:numPr>
          <w:ilvl w:val="1"/>
          <w:numId w:val="5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Benchmarking</w:t>
      </w:r>
      <w:r w:rsidR="008E36BA">
        <w:rPr>
          <w:rFonts w:ascii="Calibri" w:hAnsi="Calibri" w:cs="Calibri"/>
          <w:color w:val="000000"/>
          <w:sz w:val="22"/>
          <w:szCs w:val="22"/>
        </w:rPr>
        <w:t>?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(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for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future)</w:t>
      </w:r>
    </w:p>
    <w:p w14:paraId="38BC7C13" w14:textId="77777777" w:rsidR="00940BB1" w:rsidRDefault="00940BB1" w:rsidP="00940BB1">
      <w:pPr>
        <w:pStyle w:val="contentpasted0"/>
        <w:spacing w:before="0" w:beforeAutospacing="0" w:after="0" w:afterAutospacing="0"/>
        <w:ind w:left="1080"/>
        <w:rPr>
          <w:rFonts w:ascii="Calibri" w:hAnsi="Calibri" w:cs="Calibri"/>
          <w:color w:val="000000"/>
          <w:sz w:val="22"/>
          <w:szCs w:val="22"/>
        </w:rPr>
      </w:pPr>
    </w:p>
    <w:p w14:paraId="6FE15D1B" w14:textId="653E7EC6" w:rsidR="008E36BA" w:rsidRDefault="008E36BA" w:rsidP="00940BB1">
      <w:pPr>
        <w:pStyle w:val="contentpasted0"/>
        <w:spacing w:before="0" w:beforeAutospacing="0" w:after="0" w:afterAutospacing="0"/>
        <w:ind w:left="1080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8E36BA">
        <w:rPr>
          <w:rFonts w:ascii="Calibri" w:hAnsi="Calibri" w:cs="Calibri"/>
          <w:i/>
          <w:iCs/>
          <w:color w:val="000000"/>
          <w:sz w:val="22"/>
          <w:szCs w:val="22"/>
        </w:rPr>
        <w:t>Voted and approved.</w:t>
      </w:r>
    </w:p>
    <w:p w14:paraId="3886AABA" w14:textId="77777777" w:rsidR="003452C9" w:rsidRDefault="003452C9" w:rsidP="00940BB1">
      <w:pPr>
        <w:pStyle w:val="contentpasted0"/>
        <w:spacing w:before="0" w:beforeAutospacing="0" w:after="0" w:afterAutospacing="0"/>
        <w:ind w:left="1080"/>
        <w:rPr>
          <w:rFonts w:ascii="Calibri" w:hAnsi="Calibri" w:cs="Calibri"/>
          <w:i/>
          <w:iCs/>
          <w:color w:val="000000"/>
          <w:sz w:val="22"/>
          <w:szCs w:val="22"/>
        </w:rPr>
      </w:pPr>
    </w:p>
    <w:p w14:paraId="27563FEC" w14:textId="3D53BC0E" w:rsidR="003452C9" w:rsidRPr="003452C9" w:rsidRDefault="003452C9" w:rsidP="00054137">
      <w:pPr>
        <w:pStyle w:val="contentpasted0"/>
        <w:numPr>
          <w:ilvl w:val="1"/>
          <w:numId w:val="49"/>
        </w:numPr>
        <w:spacing w:before="0" w:beforeAutospacing="0" w:after="0" w:afterAutospacing="0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3452C9">
        <w:rPr>
          <w:rFonts w:ascii="Calibri" w:hAnsi="Calibri" w:cs="Calibri"/>
          <w:b/>
          <w:bCs/>
          <w:color w:val="FF0000"/>
          <w:sz w:val="22"/>
          <w:szCs w:val="22"/>
        </w:rPr>
        <w:t xml:space="preserve">Committee keep eye out for writeups to edit and approve over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S</w:t>
      </w:r>
      <w:r w:rsidRPr="003452C9">
        <w:rPr>
          <w:rFonts w:ascii="Calibri" w:hAnsi="Calibri" w:cs="Calibri"/>
          <w:b/>
          <w:bCs/>
          <w:color w:val="FF0000"/>
          <w:sz w:val="22"/>
          <w:szCs w:val="22"/>
        </w:rPr>
        <w:t>ummer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2023</w:t>
      </w:r>
      <w:r w:rsidRPr="003452C9">
        <w:rPr>
          <w:rFonts w:ascii="Calibri" w:hAnsi="Calibri" w:cs="Calibri"/>
          <w:b/>
          <w:bCs/>
          <w:color w:val="FF0000"/>
          <w:sz w:val="22"/>
          <w:szCs w:val="22"/>
        </w:rPr>
        <w:t>.</w:t>
      </w:r>
    </w:p>
    <w:p w14:paraId="42740CFD" w14:textId="77777777" w:rsidR="00B14E91" w:rsidRDefault="00B14E91" w:rsidP="00B14E91">
      <w:pPr>
        <w:pStyle w:val="contentpasted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D63ED66" w14:textId="41167273" w:rsidR="00B14E91" w:rsidRDefault="00B14E91" w:rsidP="00B14E91">
      <w:pPr>
        <w:pStyle w:val="contentpasted0"/>
        <w:numPr>
          <w:ilvl w:val="0"/>
          <w:numId w:val="4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Committee’s perspective of the culture of assessment on campus (</w:t>
      </w:r>
      <w:r>
        <w:rPr>
          <w:rStyle w:val="mark78aus43b5"/>
          <w:rFonts w:ascii="Calibri" w:hAnsi="Calibri" w:cs="Calibri"/>
          <w:color w:val="000000"/>
          <w:sz w:val="22"/>
          <w:szCs w:val="22"/>
        </w:rPr>
        <w:t>Bridge</w:t>
      </w:r>
      <w:r>
        <w:rPr>
          <w:rFonts w:ascii="Calibri" w:hAnsi="Calibri" w:cs="Calibri"/>
          <w:color w:val="000000"/>
          <w:sz w:val="22"/>
          <w:szCs w:val="22"/>
        </w:rPr>
        <w:t>)</w:t>
      </w:r>
    </w:p>
    <w:p w14:paraId="5529878A" w14:textId="77777777" w:rsidR="00B14E91" w:rsidRDefault="00B14E91" w:rsidP="00B14E91">
      <w:pPr>
        <w:pStyle w:val="contentpasted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17097F5" w14:textId="3F2F0E47" w:rsidR="00B14E91" w:rsidRDefault="003452C9" w:rsidP="003452C9">
      <w:pPr>
        <w:pStyle w:val="contentpasted0"/>
        <w:numPr>
          <w:ilvl w:val="0"/>
          <w:numId w:val="5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How each Program/Dept views assessment?</w:t>
      </w:r>
    </w:p>
    <w:p w14:paraId="772443A0" w14:textId="3F391D34" w:rsidR="003452C9" w:rsidRDefault="003452C9" w:rsidP="003452C9">
      <w:pPr>
        <w:pStyle w:val="contentpasted0"/>
        <w:numPr>
          <w:ilvl w:val="1"/>
          <w:numId w:val="5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PES &amp; GEOL:  Improved understanding both why assessment is important (HLC; accreditation) and that this is expected to continue permanently (not just a temporary push).</w:t>
      </w:r>
    </w:p>
    <w:p w14:paraId="65DD1CF2" w14:textId="2DF3CA9A" w:rsidR="003452C9" w:rsidRDefault="003452C9" w:rsidP="003452C9">
      <w:pPr>
        <w:pStyle w:val="contentpasted0"/>
        <w:numPr>
          <w:ilvl w:val="1"/>
          <w:numId w:val="5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MUSIC:  Difficulties in obtaining quantifying assessment in the field of music. A challenge to align CMU SLOs in the fields of music. Challenge in assessing results in music.</w:t>
      </w:r>
      <w:r w:rsidR="007D588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270FA">
        <w:rPr>
          <w:rFonts w:ascii="Calibri" w:hAnsi="Calibri" w:cs="Calibri"/>
          <w:color w:val="000000"/>
          <w:sz w:val="22"/>
          <w:szCs w:val="22"/>
        </w:rPr>
        <w:t xml:space="preserve">How does one consistently assess something that is generated by an individual to express themselves (rather than to fix a rubric)?  </w:t>
      </w:r>
      <w:proofErr w:type="gramStart"/>
      <w:r w:rsidR="007D5884">
        <w:rPr>
          <w:rFonts w:ascii="Calibri" w:hAnsi="Calibri" w:cs="Calibri"/>
          <w:color w:val="000000"/>
          <w:sz w:val="22"/>
          <w:szCs w:val="22"/>
        </w:rPr>
        <w:t>(</w:t>
      </w:r>
      <w:proofErr w:type="gramEnd"/>
      <w:r w:rsidR="007D5884">
        <w:rPr>
          <w:rFonts w:ascii="Calibri" w:hAnsi="Calibri" w:cs="Calibri"/>
          <w:color w:val="000000"/>
          <w:sz w:val="22"/>
          <w:szCs w:val="22"/>
        </w:rPr>
        <w:t>Notably, Dr Bridge indicated that ART and MUSIC present some of the best assessment.)</w:t>
      </w:r>
    </w:p>
    <w:p w14:paraId="3BBFB14C" w14:textId="34A19E5D" w:rsidR="003452C9" w:rsidRDefault="003452C9" w:rsidP="003452C9">
      <w:pPr>
        <w:pStyle w:val="contentpasted0"/>
        <w:numPr>
          <w:ilvl w:val="0"/>
          <w:numId w:val="5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So, CMU assessment should be broad and flexible, and </w:t>
      </w:r>
      <w:r w:rsidR="007D5884">
        <w:rPr>
          <w:rFonts w:ascii="Calibri" w:hAnsi="Calibri" w:cs="Calibri"/>
          <w:color w:val="000000"/>
          <w:sz w:val="22"/>
          <w:szCs w:val="22"/>
        </w:rPr>
        <w:t>the intent is to</w:t>
      </w:r>
      <w:r>
        <w:rPr>
          <w:rFonts w:ascii="Calibri" w:hAnsi="Calibri" w:cs="Calibri"/>
          <w:color w:val="000000"/>
          <w:sz w:val="22"/>
          <w:szCs w:val="22"/>
        </w:rPr>
        <w:t xml:space="preserve"> assess Programs not individuals</w:t>
      </w:r>
      <w:r w:rsidR="00054137">
        <w:rPr>
          <w:rFonts w:ascii="Calibri" w:hAnsi="Calibri" w:cs="Calibri"/>
          <w:color w:val="000000"/>
          <w:sz w:val="22"/>
          <w:szCs w:val="22"/>
        </w:rPr>
        <w:t>.</w:t>
      </w:r>
    </w:p>
    <w:p w14:paraId="54657BBC" w14:textId="0197489A" w:rsidR="007D5884" w:rsidRDefault="007D5884" w:rsidP="007270FA">
      <w:pPr>
        <w:pStyle w:val="contentpasted0"/>
        <w:numPr>
          <w:ilvl w:val="1"/>
          <w:numId w:val="5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We do not want to just check the box for assessment</w:t>
      </w:r>
      <w:r w:rsidRPr="007D5884">
        <w:rPr>
          <w:rFonts w:ascii="Calibri" w:hAnsi="Calibri" w:cs="Calibri"/>
          <w:color w:val="000000"/>
          <w:sz w:val="22"/>
          <w:szCs w:val="22"/>
        </w:rPr>
        <w:sym w:font="Wingdings" w:char="F0E8"/>
      </w:r>
      <w:r>
        <w:rPr>
          <w:rFonts w:ascii="Calibri" w:hAnsi="Calibri" w:cs="Calibri"/>
          <w:color w:val="000000"/>
          <w:sz w:val="22"/>
          <w:szCs w:val="22"/>
        </w:rPr>
        <w:t>so assessment is expected to be individualistic and unique.</w:t>
      </w:r>
    </w:p>
    <w:p w14:paraId="4AF0118C" w14:textId="51211E06" w:rsidR="00FA1E1C" w:rsidRDefault="00FA1E1C" w:rsidP="007270FA">
      <w:pPr>
        <w:pStyle w:val="contentpasted0"/>
        <w:numPr>
          <w:ilvl w:val="1"/>
          <w:numId w:val="5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Some assessment is clearly linked to national boards exams, etc., but other programs will have assessment </w:t>
      </w:r>
      <w:r w:rsidR="004646E7">
        <w:rPr>
          <w:rFonts w:ascii="Calibri" w:hAnsi="Calibri" w:cs="Calibri"/>
          <w:color w:val="000000"/>
          <w:sz w:val="22"/>
          <w:szCs w:val="22"/>
        </w:rPr>
        <w:t>unique to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CMU</w:t>
      </w:r>
      <w:proofErr w:type="gramEnd"/>
    </w:p>
    <w:p w14:paraId="68C2C414" w14:textId="77777777" w:rsidR="00054137" w:rsidRDefault="00054137" w:rsidP="00054137">
      <w:pPr>
        <w:pStyle w:val="contentpasted0"/>
        <w:spacing w:before="0" w:beforeAutospacing="0" w:after="0" w:afterAutospacing="0"/>
        <w:ind w:left="1800"/>
        <w:rPr>
          <w:rFonts w:ascii="Calibri" w:hAnsi="Calibri" w:cs="Calibri"/>
          <w:color w:val="000000"/>
          <w:sz w:val="22"/>
          <w:szCs w:val="22"/>
        </w:rPr>
      </w:pPr>
    </w:p>
    <w:p w14:paraId="72A0118C" w14:textId="05ED677E" w:rsidR="00054137" w:rsidRPr="00054137" w:rsidRDefault="00054137" w:rsidP="00054137">
      <w:pPr>
        <w:pStyle w:val="contentpasted0"/>
        <w:numPr>
          <w:ilvl w:val="1"/>
          <w:numId w:val="49"/>
        </w:numPr>
        <w:spacing w:before="0" w:beforeAutospacing="0" w:after="0" w:afterAutospacing="0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054137">
        <w:rPr>
          <w:rFonts w:ascii="Calibri" w:hAnsi="Calibri" w:cs="Calibri"/>
          <w:b/>
          <w:bCs/>
          <w:color w:val="FF0000"/>
          <w:sz w:val="22"/>
          <w:szCs w:val="22"/>
        </w:rPr>
        <w:t>The Assessment Committee should make this an ongoing discuss point (taking the temperature of Assessment at CMU)</w:t>
      </w:r>
    </w:p>
    <w:p w14:paraId="6D038218" w14:textId="77777777" w:rsidR="00B14E91" w:rsidRDefault="00B14E91" w:rsidP="00B14E91">
      <w:pPr>
        <w:pStyle w:val="contentpasted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D973A9F" w14:textId="758D617B" w:rsidR="00B14E91" w:rsidRDefault="00B14E91" w:rsidP="00B14E91">
      <w:pPr>
        <w:pStyle w:val="contentpasted0"/>
        <w:numPr>
          <w:ilvl w:val="0"/>
          <w:numId w:val="4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Capstone Courses – use for overall final assessment of Institutional SLOs?</w:t>
      </w:r>
    </w:p>
    <w:p w14:paraId="0F8EA702" w14:textId="77777777" w:rsidR="00B14E91" w:rsidRDefault="00B14E91" w:rsidP="00B14E91">
      <w:pPr>
        <w:pStyle w:val="contentpasted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7DFFDCB9" w14:textId="4B427434" w:rsidR="00B14E91" w:rsidRDefault="008A2A50" w:rsidP="004646E7">
      <w:pPr>
        <w:pStyle w:val="contentpasted0"/>
        <w:numPr>
          <w:ilvl w:val="0"/>
          <w:numId w:val="5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Looking for volunteers for Fall 2023</w:t>
      </w:r>
    </w:p>
    <w:p w14:paraId="37CB1DC0" w14:textId="25EF3FF9" w:rsidR="00747F26" w:rsidRDefault="00747F26" w:rsidP="00747F26">
      <w:pPr>
        <w:pStyle w:val="contentpasted0"/>
        <w:numPr>
          <w:ilvl w:val="1"/>
          <w:numId w:val="5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Mass Comm?</w:t>
      </w:r>
    </w:p>
    <w:p w14:paraId="34927FA7" w14:textId="6675EC8D" w:rsidR="00747F26" w:rsidRDefault="00747F26" w:rsidP="00747F26">
      <w:pPr>
        <w:pStyle w:val="contentpasted0"/>
        <w:numPr>
          <w:ilvl w:val="1"/>
          <w:numId w:val="5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Engineering?</w:t>
      </w:r>
    </w:p>
    <w:p w14:paraId="4983E76A" w14:textId="5500C6CC" w:rsidR="00747F26" w:rsidRPr="005F37B4" w:rsidRDefault="00747F26" w:rsidP="00747F26">
      <w:pPr>
        <w:pStyle w:val="contentpasted0"/>
        <w:numPr>
          <w:ilvl w:val="1"/>
          <w:numId w:val="53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F37B4">
        <w:rPr>
          <w:rFonts w:asciiTheme="minorHAnsi" w:hAnsiTheme="minorHAnsi" w:cstheme="minorHAnsi"/>
          <w:color w:val="000000"/>
          <w:sz w:val="22"/>
          <w:szCs w:val="22"/>
        </w:rPr>
        <w:t>Math?</w:t>
      </w:r>
    </w:p>
    <w:p w14:paraId="05CA7F62" w14:textId="1AC68CBC" w:rsidR="00747F26" w:rsidRPr="005F37B4" w:rsidRDefault="00747F26" w:rsidP="00747F26">
      <w:pPr>
        <w:pStyle w:val="contentpasted0"/>
        <w:numPr>
          <w:ilvl w:val="1"/>
          <w:numId w:val="53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F37B4">
        <w:rPr>
          <w:rFonts w:asciiTheme="minorHAnsi" w:hAnsiTheme="minorHAnsi" w:cstheme="minorHAnsi"/>
          <w:color w:val="000000"/>
          <w:sz w:val="22"/>
          <w:szCs w:val="22"/>
        </w:rPr>
        <w:t>Geology?</w:t>
      </w:r>
    </w:p>
    <w:p w14:paraId="5ED79A3D" w14:textId="60D57890" w:rsidR="00747F26" w:rsidRPr="005F37B4" w:rsidRDefault="00747F26" w:rsidP="004646E7">
      <w:pPr>
        <w:pStyle w:val="contentpasted0"/>
        <w:numPr>
          <w:ilvl w:val="0"/>
          <w:numId w:val="53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F37B4">
        <w:rPr>
          <w:rFonts w:asciiTheme="minorHAnsi" w:hAnsiTheme="minorHAnsi" w:cstheme="minorHAnsi"/>
          <w:color w:val="000000"/>
          <w:sz w:val="22"/>
          <w:szCs w:val="22"/>
        </w:rPr>
        <w:t>Objective: Can we provide some more information/data demonstrating that our students are learning those SLOs, and capstones seem like a Program-identified mechanism for upper-level graduating students.</w:t>
      </w:r>
    </w:p>
    <w:p w14:paraId="7B6E41BC" w14:textId="77777777" w:rsidR="00B14E91" w:rsidRPr="005F37B4" w:rsidRDefault="00B14E91" w:rsidP="00B14E91">
      <w:pPr>
        <w:pStyle w:val="contentpasted0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DB0B40F" w14:textId="1CB0E704" w:rsidR="00B14E91" w:rsidRPr="005F37B4" w:rsidRDefault="00B14E91" w:rsidP="00B14E91">
      <w:pPr>
        <w:pStyle w:val="contentpasted0"/>
        <w:numPr>
          <w:ilvl w:val="0"/>
          <w:numId w:val="49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F37B4">
        <w:rPr>
          <w:rFonts w:asciiTheme="minorHAnsi" w:hAnsiTheme="minorHAnsi" w:cstheme="minorHAnsi"/>
          <w:color w:val="000000"/>
          <w:sz w:val="22"/>
          <w:szCs w:val="22"/>
        </w:rPr>
        <w:t>Committee obligations and elections for 2023/24 AY (Penick)</w:t>
      </w:r>
    </w:p>
    <w:p w14:paraId="617C0414" w14:textId="77777777" w:rsidR="00B14E91" w:rsidRDefault="00B14E91" w:rsidP="00B14E91">
      <w:pPr>
        <w:pStyle w:val="contentpasted0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8A157F3" w14:textId="2E76C15D" w:rsidR="005F37B4" w:rsidRPr="005F37B4" w:rsidRDefault="005F37B4" w:rsidP="005F37B4">
      <w:pPr>
        <w:pStyle w:val="contentpasted0"/>
        <w:numPr>
          <w:ilvl w:val="0"/>
          <w:numId w:val="55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Faculty rolling off and replacements:</w:t>
      </w:r>
    </w:p>
    <w:p w14:paraId="632A4AA3" w14:textId="5A57AC6B" w:rsidR="00B14E91" w:rsidRPr="005F37B4" w:rsidRDefault="005F37B4" w:rsidP="005F37B4">
      <w:pPr>
        <w:pStyle w:val="contentpasted0"/>
        <w:numPr>
          <w:ilvl w:val="0"/>
          <w:numId w:val="56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F37B4">
        <w:rPr>
          <w:rFonts w:asciiTheme="minorHAnsi" w:hAnsiTheme="minorHAnsi" w:cstheme="minorHAnsi"/>
          <w:color w:val="000000"/>
          <w:sz w:val="22"/>
          <w:szCs w:val="22"/>
        </w:rPr>
        <w:t xml:space="preserve">Ana </w:t>
      </w:r>
      <w:proofErr w:type="spellStart"/>
      <w:r w:rsidRPr="005F37B4">
        <w:rPr>
          <w:rFonts w:asciiTheme="minorHAnsi" w:hAnsiTheme="minorHAnsi" w:cstheme="minorHAnsi"/>
          <w:color w:val="000000" w:themeColor="text1"/>
          <w:sz w:val="22"/>
          <w:szCs w:val="22"/>
        </w:rPr>
        <w:t>Berrizbeitia</w:t>
      </w:r>
      <w:proofErr w:type="spellEnd"/>
      <w:r w:rsidRPr="005F37B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F37B4">
        <w:rPr>
          <w:rFonts w:asciiTheme="minorHAnsi" w:hAnsiTheme="minorHAnsi" w:cstheme="minorHAnsi"/>
          <w:color w:val="000000"/>
          <w:sz w:val="22"/>
          <w:szCs w:val="22"/>
        </w:rPr>
        <w:sym w:font="Wingdings" w:char="F0E8"/>
      </w:r>
      <w:r w:rsidRPr="005F37B4">
        <w:rPr>
          <w:rFonts w:asciiTheme="minorHAnsi" w:hAnsiTheme="minorHAnsi" w:cstheme="minorHAnsi"/>
          <w:color w:val="000000"/>
          <w:sz w:val="22"/>
          <w:szCs w:val="22"/>
        </w:rPr>
        <w:t xml:space="preserve"> Eric Miles</w:t>
      </w:r>
    </w:p>
    <w:p w14:paraId="02A33D59" w14:textId="5DE02D0A" w:rsidR="005F37B4" w:rsidRDefault="005F37B4" w:rsidP="005F37B4">
      <w:pPr>
        <w:pStyle w:val="contentpasted0"/>
        <w:numPr>
          <w:ilvl w:val="0"/>
          <w:numId w:val="56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F37B4">
        <w:rPr>
          <w:rFonts w:asciiTheme="minorHAnsi" w:hAnsiTheme="minorHAnsi" w:cstheme="minorHAnsi"/>
          <w:color w:val="000000"/>
          <w:sz w:val="22"/>
          <w:szCs w:val="22"/>
        </w:rPr>
        <w:t>Rhema</w:t>
      </w:r>
      <w:r w:rsidRPr="005F37B4">
        <w:rPr>
          <w:rFonts w:asciiTheme="minorHAnsi" w:hAnsiTheme="minorHAnsi" w:cstheme="minorHAnsi"/>
          <w:color w:val="000000"/>
          <w:sz w:val="22"/>
          <w:szCs w:val="22"/>
        </w:rPr>
        <w:sym w:font="Wingdings" w:char="F0E8"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?</w:t>
      </w:r>
    </w:p>
    <w:p w14:paraId="5438482F" w14:textId="04918677" w:rsidR="005F37B4" w:rsidRDefault="005F37B4" w:rsidP="005F37B4">
      <w:pPr>
        <w:pStyle w:val="contentpasted0"/>
        <w:numPr>
          <w:ilvl w:val="0"/>
          <w:numId w:val="56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Margaret</w:t>
      </w:r>
      <w:r w:rsidRPr="005F37B4">
        <w:rPr>
          <w:rFonts w:asciiTheme="minorHAnsi" w:hAnsiTheme="minorHAnsi" w:cstheme="minorHAnsi"/>
          <w:color w:val="000000"/>
          <w:sz w:val="22"/>
          <w:szCs w:val="22"/>
        </w:rPr>
        <w:sym w:font="Wingdings" w:char="F0E8"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?</w:t>
      </w:r>
    </w:p>
    <w:p w14:paraId="107C8753" w14:textId="0A76A480" w:rsidR="005F37B4" w:rsidRDefault="005F37B4" w:rsidP="005F37B4">
      <w:pPr>
        <w:pStyle w:val="contentpasted0"/>
        <w:numPr>
          <w:ilvl w:val="0"/>
          <w:numId w:val="56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>Jill Van Brussel</w:t>
      </w:r>
      <w:r w:rsidRPr="005F37B4">
        <w:rPr>
          <w:rFonts w:asciiTheme="minorHAnsi" w:hAnsiTheme="minorHAnsi" w:cstheme="minorHAnsi"/>
          <w:color w:val="000000"/>
          <w:sz w:val="22"/>
          <w:szCs w:val="22"/>
        </w:rPr>
        <w:sym w:font="Wingdings" w:char="F0E8"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?</w:t>
      </w:r>
    </w:p>
    <w:p w14:paraId="1D0ECF76" w14:textId="4837FD6A" w:rsidR="005F37B4" w:rsidRPr="000D38CF" w:rsidRDefault="00AD3193" w:rsidP="00B14E91">
      <w:pPr>
        <w:pStyle w:val="contentpasted0"/>
        <w:numPr>
          <w:ilvl w:val="0"/>
          <w:numId w:val="56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Tom Walla (sabbatical Fall 2023) </w:t>
      </w:r>
      <w:r w:rsidRPr="00AD3193">
        <w:rPr>
          <w:rFonts w:asciiTheme="minorHAnsi" w:hAnsiTheme="minorHAnsi" w:cstheme="minorHAnsi"/>
          <w:color w:val="000000"/>
          <w:sz w:val="22"/>
          <w:szCs w:val="22"/>
        </w:rPr>
        <w:sym w:font="Wingdings" w:char="F0E8"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?</w:t>
      </w:r>
    </w:p>
    <w:p w14:paraId="4E46E9BC" w14:textId="77777777" w:rsidR="00B14E91" w:rsidRDefault="00B14E91" w:rsidP="00B14E91">
      <w:pPr>
        <w:pStyle w:val="contentpasted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2EF89C89" w14:textId="6BA296B8" w:rsidR="00B14E91" w:rsidRDefault="00B14E91" w:rsidP="00B14E91">
      <w:pPr>
        <w:pStyle w:val="contentpasted0"/>
        <w:numPr>
          <w:ilvl w:val="0"/>
          <w:numId w:val="4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New/Other Business?</w:t>
      </w:r>
    </w:p>
    <w:p w14:paraId="38E5147D" w14:textId="77777777" w:rsidR="00B14E91" w:rsidRDefault="00B14E91" w:rsidP="00B14E91">
      <w:pPr>
        <w:pStyle w:val="contentpasted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608AF4F" w14:textId="58519246" w:rsidR="000D38CF" w:rsidRDefault="000D38CF" w:rsidP="000D38CF">
      <w:pPr>
        <w:pStyle w:val="contentpasted0"/>
        <w:numPr>
          <w:ilvl w:val="0"/>
          <w:numId w:val="57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Looking ahead: HLC in the Fall semester, HLC will want to meet with Assessment Committee</w:t>
      </w:r>
    </w:p>
    <w:p w14:paraId="6C3A9823" w14:textId="77777777" w:rsidR="00E408B9" w:rsidRPr="00EC0925" w:rsidRDefault="00E408B9" w:rsidP="00F55031">
      <w:pPr>
        <w:pStyle w:val="xmsolistparagraph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7A0A226B" w14:textId="71D76312" w:rsidR="00D958D8" w:rsidRPr="00EC0925" w:rsidRDefault="00D958D8" w:rsidP="00D958D8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6F00A1A6" w14:textId="3D5244B4" w:rsidR="00D958D8" w:rsidRPr="00EC0925" w:rsidRDefault="00D958D8" w:rsidP="00D958D8">
      <w:pPr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EC0925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Adjourned </w:t>
      </w:r>
      <w:r w:rsidR="00F44E56" w:rsidRPr="00EC0925">
        <w:rPr>
          <w:rFonts w:eastAsia="Times New Roman" w:cstheme="minorHAnsi"/>
          <w:b/>
          <w:bCs/>
          <w:color w:val="000000" w:themeColor="text1"/>
          <w:sz w:val="22"/>
          <w:szCs w:val="22"/>
        </w:rPr>
        <w:t>4</w:t>
      </w:r>
      <w:r w:rsidRPr="00EC0925">
        <w:rPr>
          <w:rFonts w:eastAsia="Times New Roman" w:cstheme="minorHAnsi"/>
          <w:b/>
          <w:bCs/>
          <w:color w:val="000000" w:themeColor="text1"/>
          <w:sz w:val="22"/>
          <w:szCs w:val="22"/>
        </w:rPr>
        <w:t>:0</w:t>
      </w:r>
      <w:r w:rsidR="00CB61F7">
        <w:rPr>
          <w:rFonts w:eastAsia="Times New Roman" w:cstheme="minorHAnsi"/>
          <w:b/>
          <w:bCs/>
          <w:color w:val="000000" w:themeColor="text1"/>
          <w:sz w:val="22"/>
          <w:szCs w:val="22"/>
        </w:rPr>
        <w:t>3</w:t>
      </w:r>
      <w:r w:rsidRPr="00EC0925">
        <w:rPr>
          <w:rFonts w:eastAsia="Times New Roman" w:cstheme="minorHAnsi"/>
          <w:b/>
          <w:bCs/>
          <w:color w:val="000000" w:themeColor="text1"/>
          <w:sz w:val="22"/>
          <w:szCs w:val="22"/>
        </w:rPr>
        <w:t>pm</w:t>
      </w:r>
    </w:p>
    <w:p w14:paraId="163BA624" w14:textId="09616F79" w:rsidR="005301A5" w:rsidRPr="00EC0925" w:rsidRDefault="005301A5" w:rsidP="005301A5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7F0931D3" w14:textId="0341F2B7" w:rsidR="005D5D73" w:rsidRPr="00EC0925" w:rsidRDefault="005D5D73" w:rsidP="00AA0DD5">
      <w:pPr>
        <w:rPr>
          <w:rFonts w:eastAsia="Times New Roman" w:cstheme="minorHAnsi"/>
          <w:color w:val="000000" w:themeColor="text1"/>
          <w:sz w:val="22"/>
          <w:szCs w:val="22"/>
        </w:rPr>
      </w:pPr>
    </w:p>
    <w:sectPr w:rsidR="005D5D73" w:rsidRPr="00EC0925" w:rsidSect="00392C8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88D2C" w14:textId="77777777" w:rsidR="003F564D" w:rsidRDefault="003F564D" w:rsidP="004F7B84">
      <w:r>
        <w:separator/>
      </w:r>
    </w:p>
  </w:endnote>
  <w:endnote w:type="continuationSeparator" w:id="0">
    <w:p w14:paraId="660D3AAA" w14:textId="77777777" w:rsidR="003F564D" w:rsidRDefault="003F564D" w:rsidP="004F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DAF8" w14:textId="34B6239C" w:rsidR="004F7B84" w:rsidRPr="004F7B84" w:rsidRDefault="004F7B84" w:rsidP="004F7B84">
    <w:pPr>
      <w:pStyle w:val="Footer"/>
      <w:jc w:val="center"/>
      <w:rPr>
        <w:i/>
        <w:iCs/>
        <w:sz w:val="18"/>
        <w:szCs w:val="18"/>
      </w:rPr>
    </w:pPr>
    <w:r w:rsidRPr="004F7B84">
      <w:rPr>
        <w:rFonts w:ascii="Times New Roman" w:hAnsi="Times New Roman"/>
        <w:i/>
        <w:iCs/>
        <w:sz w:val="18"/>
        <w:szCs w:val="18"/>
      </w:rPr>
      <w:t xml:space="preserve">Page </w:t>
    </w:r>
    <w:r w:rsidRPr="004F7B84">
      <w:rPr>
        <w:rFonts w:ascii="Times New Roman" w:hAnsi="Times New Roman"/>
        <w:i/>
        <w:iCs/>
        <w:sz w:val="18"/>
        <w:szCs w:val="18"/>
      </w:rPr>
      <w:fldChar w:fldCharType="begin"/>
    </w:r>
    <w:r w:rsidRPr="004F7B84">
      <w:rPr>
        <w:rFonts w:ascii="Times New Roman" w:hAnsi="Times New Roman"/>
        <w:i/>
        <w:iCs/>
        <w:sz w:val="18"/>
        <w:szCs w:val="18"/>
      </w:rPr>
      <w:instrText xml:space="preserve"> PAGE </w:instrText>
    </w:r>
    <w:r w:rsidRPr="004F7B84">
      <w:rPr>
        <w:rFonts w:ascii="Times New Roman" w:hAnsi="Times New Roman"/>
        <w:i/>
        <w:iCs/>
        <w:sz w:val="18"/>
        <w:szCs w:val="18"/>
      </w:rPr>
      <w:fldChar w:fldCharType="separate"/>
    </w:r>
    <w:r w:rsidRPr="004F7B84">
      <w:rPr>
        <w:rFonts w:ascii="Times New Roman" w:hAnsi="Times New Roman"/>
        <w:i/>
        <w:iCs/>
        <w:noProof/>
        <w:sz w:val="18"/>
        <w:szCs w:val="18"/>
      </w:rPr>
      <w:t>1</w:t>
    </w:r>
    <w:r w:rsidRPr="004F7B84">
      <w:rPr>
        <w:rFonts w:ascii="Times New Roman" w:hAnsi="Times New Roman"/>
        <w:i/>
        <w:iCs/>
        <w:sz w:val="18"/>
        <w:szCs w:val="18"/>
      </w:rPr>
      <w:fldChar w:fldCharType="end"/>
    </w:r>
    <w:r w:rsidRPr="004F7B84">
      <w:rPr>
        <w:rFonts w:ascii="Times New Roman" w:hAnsi="Times New Roman"/>
        <w:i/>
        <w:iCs/>
        <w:sz w:val="18"/>
        <w:szCs w:val="18"/>
      </w:rPr>
      <w:t xml:space="preserve"> of </w:t>
    </w:r>
    <w:r w:rsidRPr="004F7B84">
      <w:rPr>
        <w:rFonts w:ascii="Times New Roman" w:hAnsi="Times New Roman"/>
        <w:i/>
        <w:iCs/>
        <w:sz w:val="18"/>
        <w:szCs w:val="18"/>
      </w:rPr>
      <w:fldChar w:fldCharType="begin"/>
    </w:r>
    <w:r w:rsidRPr="004F7B84">
      <w:rPr>
        <w:rFonts w:ascii="Times New Roman" w:hAnsi="Times New Roman"/>
        <w:i/>
        <w:iCs/>
        <w:sz w:val="18"/>
        <w:szCs w:val="18"/>
      </w:rPr>
      <w:instrText xml:space="preserve"> NUMPAGES </w:instrText>
    </w:r>
    <w:r w:rsidRPr="004F7B84">
      <w:rPr>
        <w:rFonts w:ascii="Times New Roman" w:hAnsi="Times New Roman"/>
        <w:i/>
        <w:iCs/>
        <w:sz w:val="18"/>
        <w:szCs w:val="18"/>
      </w:rPr>
      <w:fldChar w:fldCharType="separate"/>
    </w:r>
    <w:r w:rsidRPr="004F7B84">
      <w:rPr>
        <w:rFonts w:ascii="Times New Roman" w:hAnsi="Times New Roman"/>
        <w:i/>
        <w:iCs/>
        <w:noProof/>
        <w:sz w:val="18"/>
        <w:szCs w:val="18"/>
      </w:rPr>
      <w:t>3</w:t>
    </w:r>
    <w:r w:rsidRPr="004F7B84">
      <w:rPr>
        <w:rFonts w:ascii="Times New Roman" w:hAnsi="Times New Roman"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5BEF" w14:textId="77777777" w:rsidR="003F564D" w:rsidRDefault="003F564D" w:rsidP="004F7B84">
      <w:r>
        <w:separator/>
      </w:r>
    </w:p>
  </w:footnote>
  <w:footnote w:type="continuationSeparator" w:id="0">
    <w:p w14:paraId="1AE64433" w14:textId="77777777" w:rsidR="003F564D" w:rsidRDefault="003F564D" w:rsidP="004F7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B4D"/>
    <w:multiLevelType w:val="hybridMultilevel"/>
    <w:tmpl w:val="6B52A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76DCE"/>
    <w:multiLevelType w:val="hybridMultilevel"/>
    <w:tmpl w:val="D3389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572A6"/>
    <w:multiLevelType w:val="hybridMultilevel"/>
    <w:tmpl w:val="181C36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FC211E"/>
    <w:multiLevelType w:val="hybridMultilevel"/>
    <w:tmpl w:val="766EC5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701739"/>
    <w:multiLevelType w:val="hybridMultilevel"/>
    <w:tmpl w:val="CD0838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9729C8"/>
    <w:multiLevelType w:val="hybridMultilevel"/>
    <w:tmpl w:val="3E34D2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1038EF"/>
    <w:multiLevelType w:val="hybridMultilevel"/>
    <w:tmpl w:val="DC9499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1B5C82"/>
    <w:multiLevelType w:val="multilevel"/>
    <w:tmpl w:val="4F76E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6C0124"/>
    <w:multiLevelType w:val="hybridMultilevel"/>
    <w:tmpl w:val="7C9CDE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55919"/>
    <w:multiLevelType w:val="multilevel"/>
    <w:tmpl w:val="44747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C920C9"/>
    <w:multiLevelType w:val="hybridMultilevel"/>
    <w:tmpl w:val="E0827D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FA0107"/>
    <w:multiLevelType w:val="hybridMultilevel"/>
    <w:tmpl w:val="286412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226D2A"/>
    <w:multiLevelType w:val="hybridMultilevel"/>
    <w:tmpl w:val="7D8E2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4B40E7"/>
    <w:multiLevelType w:val="hybridMultilevel"/>
    <w:tmpl w:val="53A0AE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6B472A"/>
    <w:multiLevelType w:val="hybridMultilevel"/>
    <w:tmpl w:val="925A2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363A5F"/>
    <w:multiLevelType w:val="multilevel"/>
    <w:tmpl w:val="00E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CC0F1B"/>
    <w:multiLevelType w:val="multilevel"/>
    <w:tmpl w:val="02E09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274F2C60"/>
    <w:multiLevelType w:val="hybridMultilevel"/>
    <w:tmpl w:val="46EC2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233E6F"/>
    <w:multiLevelType w:val="hybridMultilevel"/>
    <w:tmpl w:val="82CC692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DA83E88"/>
    <w:multiLevelType w:val="hybridMultilevel"/>
    <w:tmpl w:val="4DD8A6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CC167A"/>
    <w:multiLevelType w:val="hybridMultilevel"/>
    <w:tmpl w:val="439E92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6B33DC2"/>
    <w:multiLevelType w:val="hybridMultilevel"/>
    <w:tmpl w:val="8FBA4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6F3D88"/>
    <w:multiLevelType w:val="hybridMultilevel"/>
    <w:tmpl w:val="AB5C7B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9C57D42"/>
    <w:multiLevelType w:val="hybridMultilevel"/>
    <w:tmpl w:val="63DEB5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C2752A9"/>
    <w:multiLevelType w:val="multilevel"/>
    <w:tmpl w:val="D3D8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03525B"/>
    <w:multiLevelType w:val="hybridMultilevel"/>
    <w:tmpl w:val="7744F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E630AE"/>
    <w:multiLevelType w:val="hybridMultilevel"/>
    <w:tmpl w:val="01F2DA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A67B85"/>
    <w:multiLevelType w:val="hybridMultilevel"/>
    <w:tmpl w:val="C360E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8E2BB6"/>
    <w:multiLevelType w:val="hybridMultilevel"/>
    <w:tmpl w:val="8CB0B1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4AB14E4"/>
    <w:multiLevelType w:val="multilevel"/>
    <w:tmpl w:val="2C0C1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716DFF"/>
    <w:multiLevelType w:val="hybridMultilevel"/>
    <w:tmpl w:val="83BC3A4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0341D0F"/>
    <w:multiLevelType w:val="hybridMultilevel"/>
    <w:tmpl w:val="DFC67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89724A"/>
    <w:multiLevelType w:val="multilevel"/>
    <w:tmpl w:val="C874C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01679BA"/>
    <w:multiLevelType w:val="multilevel"/>
    <w:tmpl w:val="6E0A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BA0A93"/>
    <w:multiLevelType w:val="multilevel"/>
    <w:tmpl w:val="02E09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14B5121"/>
    <w:multiLevelType w:val="hybridMultilevel"/>
    <w:tmpl w:val="494A13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F46F0"/>
    <w:multiLevelType w:val="hybridMultilevel"/>
    <w:tmpl w:val="6D3AC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3184B52"/>
    <w:multiLevelType w:val="multilevel"/>
    <w:tmpl w:val="B474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DE13C2"/>
    <w:multiLevelType w:val="hybridMultilevel"/>
    <w:tmpl w:val="0EF29A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093F22"/>
    <w:multiLevelType w:val="multilevel"/>
    <w:tmpl w:val="90B8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C72A79"/>
    <w:multiLevelType w:val="hybridMultilevel"/>
    <w:tmpl w:val="D7F6B3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D286AC3"/>
    <w:multiLevelType w:val="hybridMultilevel"/>
    <w:tmpl w:val="F34EA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AC3F5C"/>
    <w:multiLevelType w:val="hybridMultilevel"/>
    <w:tmpl w:val="CBAAC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FC80EE5"/>
    <w:multiLevelType w:val="hybridMultilevel"/>
    <w:tmpl w:val="44BC2C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0B10CEA"/>
    <w:multiLevelType w:val="hybridMultilevel"/>
    <w:tmpl w:val="8382964E"/>
    <w:lvl w:ilvl="0" w:tplc="369E9E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51E5EB1"/>
    <w:multiLevelType w:val="multilevel"/>
    <w:tmpl w:val="F3CEB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5E92FB3"/>
    <w:multiLevelType w:val="hybridMultilevel"/>
    <w:tmpl w:val="31201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123D2D"/>
    <w:multiLevelType w:val="hybridMultilevel"/>
    <w:tmpl w:val="B978C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FB3057"/>
    <w:multiLevelType w:val="hybridMultilevel"/>
    <w:tmpl w:val="D59C3B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7D7E14D3"/>
    <w:multiLevelType w:val="hybridMultilevel"/>
    <w:tmpl w:val="23725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9524440">
    <w:abstractNumId w:val="15"/>
  </w:num>
  <w:num w:numId="2" w16cid:durableId="105082877">
    <w:abstractNumId w:val="37"/>
  </w:num>
  <w:num w:numId="3" w16cid:durableId="2127768063">
    <w:abstractNumId w:val="33"/>
  </w:num>
  <w:num w:numId="4" w16cid:durableId="1340695532">
    <w:abstractNumId w:val="24"/>
  </w:num>
  <w:num w:numId="5" w16cid:durableId="982537797">
    <w:abstractNumId w:val="41"/>
  </w:num>
  <w:num w:numId="6" w16cid:durableId="840511905">
    <w:abstractNumId w:val="25"/>
  </w:num>
  <w:num w:numId="7" w16cid:durableId="1246839369">
    <w:abstractNumId w:val="27"/>
  </w:num>
  <w:num w:numId="8" w16cid:durableId="915087525">
    <w:abstractNumId w:val="44"/>
  </w:num>
  <w:num w:numId="9" w16cid:durableId="508449503">
    <w:abstractNumId w:val="3"/>
  </w:num>
  <w:num w:numId="10" w16cid:durableId="1212229061">
    <w:abstractNumId w:val="17"/>
  </w:num>
  <w:num w:numId="11" w16cid:durableId="64769790">
    <w:abstractNumId w:val="34"/>
  </w:num>
  <w:num w:numId="12" w16cid:durableId="2100639345">
    <w:abstractNumId w:val="34"/>
  </w:num>
  <w:num w:numId="13" w16cid:durableId="1466316206">
    <w:abstractNumId w:val="11"/>
  </w:num>
  <w:num w:numId="14" w16cid:durableId="1711109147">
    <w:abstractNumId w:val="49"/>
  </w:num>
  <w:num w:numId="15" w16cid:durableId="1099180369">
    <w:abstractNumId w:val="26"/>
  </w:num>
  <w:num w:numId="16" w16cid:durableId="135726631">
    <w:abstractNumId w:val="16"/>
  </w:num>
  <w:num w:numId="17" w16cid:durableId="984353317">
    <w:abstractNumId w:val="32"/>
  </w:num>
  <w:num w:numId="18" w16cid:durableId="601032408">
    <w:abstractNumId w:val="39"/>
  </w:num>
  <w:num w:numId="19" w16cid:durableId="1858882995">
    <w:abstractNumId w:val="6"/>
  </w:num>
  <w:num w:numId="20" w16cid:durableId="2086679572">
    <w:abstractNumId w:val="19"/>
  </w:num>
  <w:num w:numId="21" w16cid:durableId="533229853">
    <w:abstractNumId w:val="14"/>
  </w:num>
  <w:num w:numId="22" w16cid:durableId="789934596">
    <w:abstractNumId w:val="36"/>
  </w:num>
  <w:num w:numId="23" w16cid:durableId="1857843043">
    <w:abstractNumId w:val="5"/>
  </w:num>
  <w:num w:numId="24" w16cid:durableId="505247681">
    <w:abstractNumId w:val="40"/>
  </w:num>
  <w:num w:numId="25" w16cid:durableId="1503471101">
    <w:abstractNumId w:val="29"/>
  </w:num>
  <w:num w:numId="26" w16cid:durableId="144250164">
    <w:abstractNumId w:val="29"/>
  </w:num>
  <w:num w:numId="27" w16cid:durableId="144250164">
    <w:abstractNumId w:val="29"/>
  </w:num>
  <w:num w:numId="28" w16cid:durableId="1839344638">
    <w:abstractNumId w:val="46"/>
  </w:num>
  <w:num w:numId="29" w16cid:durableId="1575093107">
    <w:abstractNumId w:val="0"/>
  </w:num>
  <w:num w:numId="30" w16cid:durableId="230508900">
    <w:abstractNumId w:val="31"/>
  </w:num>
  <w:num w:numId="31" w16cid:durableId="1071467574">
    <w:abstractNumId w:val="42"/>
  </w:num>
  <w:num w:numId="32" w16cid:durableId="671839020">
    <w:abstractNumId w:val="22"/>
  </w:num>
  <w:num w:numId="33" w16cid:durableId="1369456713">
    <w:abstractNumId w:val="35"/>
  </w:num>
  <w:num w:numId="34" w16cid:durableId="554586400">
    <w:abstractNumId w:val="43"/>
  </w:num>
  <w:num w:numId="35" w16cid:durableId="1690058136">
    <w:abstractNumId w:val="45"/>
  </w:num>
  <w:num w:numId="36" w16cid:durableId="1950509266">
    <w:abstractNumId w:val="45"/>
  </w:num>
  <w:num w:numId="37" w16cid:durableId="962616996">
    <w:abstractNumId w:val="2"/>
  </w:num>
  <w:num w:numId="38" w16cid:durableId="893464973">
    <w:abstractNumId w:val="21"/>
  </w:num>
  <w:num w:numId="39" w16cid:durableId="583684697">
    <w:abstractNumId w:val="48"/>
  </w:num>
  <w:num w:numId="40" w16cid:durableId="812450508">
    <w:abstractNumId w:val="47"/>
  </w:num>
  <w:num w:numId="41" w16cid:durableId="312761040">
    <w:abstractNumId w:val="7"/>
  </w:num>
  <w:num w:numId="42" w16cid:durableId="1961763248">
    <w:abstractNumId w:val="7"/>
    <w:lvlOverride w:ilvl="0"/>
  </w:num>
  <w:num w:numId="43" w16cid:durableId="1775980706">
    <w:abstractNumId w:val="7"/>
    <w:lvlOverride w:ilvl="0"/>
  </w:num>
  <w:num w:numId="44" w16cid:durableId="800877632">
    <w:abstractNumId w:val="7"/>
    <w:lvlOverride w:ilvl="0"/>
  </w:num>
  <w:num w:numId="45" w16cid:durableId="207521">
    <w:abstractNumId w:val="20"/>
  </w:num>
  <w:num w:numId="46" w16cid:durableId="610211505">
    <w:abstractNumId w:val="30"/>
  </w:num>
  <w:num w:numId="47" w16cid:durableId="1938948778">
    <w:abstractNumId w:val="38"/>
  </w:num>
  <w:num w:numId="48" w16cid:durableId="760641113">
    <w:abstractNumId w:val="1"/>
  </w:num>
  <w:num w:numId="49" w16cid:durableId="484199400">
    <w:abstractNumId w:val="9"/>
  </w:num>
  <w:num w:numId="50" w16cid:durableId="809714862">
    <w:abstractNumId w:val="10"/>
  </w:num>
  <w:num w:numId="51" w16cid:durableId="296230246">
    <w:abstractNumId w:val="4"/>
  </w:num>
  <w:num w:numId="52" w16cid:durableId="1385907237">
    <w:abstractNumId w:val="28"/>
  </w:num>
  <w:num w:numId="53" w16cid:durableId="256521036">
    <w:abstractNumId w:val="23"/>
  </w:num>
  <w:num w:numId="54" w16cid:durableId="1851408952">
    <w:abstractNumId w:val="13"/>
  </w:num>
  <w:num w:numId="55" w16cid:durableId="240915423">
    <w:abstractNumId w:val="12"/>
  </w:num>
  <w:num w:numId="56" w16cid:durableId="1826504372">
    <w:abstractNumId w:val="18"/>
  </w:num>
  <w:num w:numId="57" w16cid:durableId="313466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4D"/>
    <w:rsid w:val="00001C1E"/>
    <w:rsid w:val="00054137"/>
    <w:rsid w:val="000846EE"/>
    <w:rsid w:val="000C6040"/>
    <w:rsid w:val="000D38CF"/>
    <w:rsid w:val="00123C44"/>
    <w:rsid w:val="0014661B"/>
    <w:rsid w:val="00173A37"/>
    <w:rsid w:val="001867DA"/>
    <w:rsid w:val="001A370C"/>
    <w:rsid w:val="00210DB2"/>
    <w:rsid w:val="00211F8A"/>
    <w:rsid w:val="00231BA5"/>
    <w:rsid w:val="00294DB7"/>
    <w:rsid w:val="00343958"/>
    <w:rsid w:val="003452C9"/>
    <w:rsid w:val="003823A7"/>
    <w:rsid w:val="00392C87"/>
    <w:rsid w:val="003A2681"/>
    <w:rsid w:val="003A5D3B"/>
    <w:rsid w:val="003D7D0F"/>
    <w:rsid w:val="003F564D"/>
    <w:rsid w:val="003F635A"/>
    <w:rsid w:val="004605AD"/>
    <w:rsid w:val="004646E7"/>
    <w:rsid w:val="0047159D"/>
    <w:rsid w:val="0047265B"/>
    <w:rsid w:val="00493139"/>
    <w:rsid w:val="004E4EF3"/>
    <w:rsid w:val="004F7B84"/>
    <w:rsid w:val="00513F1F"/>
    <w:rsid w:val="00527E67"/>
    <w:rsid w:val="005301A5"/>
    <w:rsid w:val="0055719B"/>
    <w:rsid w:val="005815A0"/>
    <w:rsid w:val="005826E1"/>
    <w:rsid w:val="00593AB2"/>
    <w:rsid w:val="005C2692"/>
    <w:rsid w:val="005C3C91"/>
    <w:rsid w:val="005D5D73"/>
    <w:rsid w:val="005F37B4"/>
    <w:rsid w:val="00640449"/>
    <w:rsid w:val="00653924"/>
    <w:rsid w:val="00685849"/>
    <w:rsid w:val="006B584D"/>
    <w:rsid w:val="006D5AB0"/>
    <w:rsid w:val="00721C6D"/>
    <w:rsid w:val="007270FA"/>
    <w:rsid w:val="00727AD8"/>
    <w:rsid w:val="00740686"/>
    <w:rsid w:val="00747F26"/>
    <w:rsid w:val="0077432B"/>
    <w:rsid w:val="007D5884"/>
    <w:rsid w:val="0081201D"/>
    <w:rsid w:val="008165FF"/>
    <w:rsid w:val="008309C0"/>
    <w:rsid w:val="008460AC"/>
    <w:rsid w:val="00882945"/>
    <w:rsid w:val="008A2A50"/>
    <w:rsid w:val="008B6137"/>
    <w:rsid w:val="008E36BA"/>
    <w:rsid w:val="008E7C66"/>
    <w:rsid w:val="008F2CFE"/>
    <w:rsid w:val="00902D26"/>
    <w:rsid w:val="00940BB1"/>
    <w:rsid w:val="00967E64"/>
    <w:rsid w:val="009811D1"/>
    <w:rsid w:val="00984750"/>
    <w:rsid w:val="009B2BCC"/>
    <w:rsid w:val="00A5779A"/>
    <w:rsid w:val="00A72A65"/>
    <w:rsid w:val="00A76B1A"/>
    <w:rsid w:val="00A92EF8"/>
    <w:rsid w:val="00AA0DD5"/>
    <w:rsid w:val="00AB7A9F"/>
    <w:rsid w:val="00AD3193"/>
    <w:rsid w:val="00AF7127"/>
    <w:rsid w:val="00AF7724"/>
    <w:rsid w:val="00B0134D"/>
    <w:rsid w:val="00B13400"/>
    <w:rsid w:val="00B14E91"/>
    <w:rsid w:val="00B40693"/>
    <w:rsid w:val="00B47FE4"/>
    <w:rsid w:val="00B61B9D"/>
    <w:rsid w:val="00B752C0"/>
    <w:rsid w:val="00BA7B9D"/>
    <w:rsid w:val="00BC491B"/>
    <w:rsid w:val="00BD7D47"/>
    <w:rsid w:val="00C05D86"/>
    <w:rsid w:val="00C5130F"/>
    <w:rsid w:val="00C9564A"/>
    <w:rsid w:val="00CB61F7"/>
    <w:rsid w:val="00CD09EF"/>
    <w:rsid w:val="00CF2C9A"/>
    <w:rsid w:val="00CF6E1E"/>
    <w:rsid w:val="00D46BAE"/>
    <w:rsid w:val="00D4729D"/>
    <w:rsid w:val="00D54FA6"/>
    <w:rsid w:val="00D81EA0"/>
    <w:rsid w:val="00D958D8"/>
    <w:rsid w:val="00DB05F9"/>
    <w:rsid w:val="00DF49E9"/>
    <w:rsid w:val="00DF4A8B"/>
    <w:rsid w:val="00E408B9"/>
    <w:rsid w:val="00E473A1"/>
    <w:rsid w:val="00E76211"/>
    <w:rsid w:val="00E835E2"/>
    <w:rsid w:val="00E91F5E"/>
    <w:rsid w:val="00EC0925"/>
    <w:rsid w:val="00EC454C"/>
    <w:rsid w:val="00ED6872"/>
    <w:rsid w:val="00EF35C9"/>
    <w:rsid w:val="00F05EE1"/>
    <w:rsid w:val="00F12286"/>
    <w:rsid w:val="00F16DDD"/>
    <w:rsid w:val="00F201C0"/>
    <w:rsid w:val="00F44E56"/>
    <w:rsid w:val="00F55031"/>
    <w:rsid w:val="00F925F1"/>
    <w:rsid w:val="00FA1E1C"/>
    <w:rsid w:val="00FB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DF9640"/>
  <w14:defaultImageDpi w14:val="32767"/>
  <w15:chartTrackingRefBased/>
  <w15:docId w15:val="{A57B6ACB-C650-BC43-8744-48D6EC0B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584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6B584D"/>
  </w:style>
  <w:style w:type="paragraph" w:styleId="ListParagraph">
    <w:name w:val="List Paragraph"/>
    <w:basedOn w:val="Normal"/>
    <w:uiPriority w:val="34"/>
    <w:qFormat/>
    <w:rsid w:val="006B584D"/>
    <w:pPr>
      <w:ind w:left="720"/>
      <w:contextualSpacing/>
    </w:pPr>
  </w:style>
  <w:style w:type="paragraph" w:customStyle="1" w:styleId="xmsonormal">
    <w:name w:val="x_msonormal"/>
    <w:basedOn w:val="Normal"/>
    <w:rsid w:val="00AB7A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listparagraph">
    <w:name w:val="x_msolistparagraph"/>
    <w:basedOn w:val="Normal"/>
    <w:rsid w:val="00AB7A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ntentpasted0">
    <w:name w:val="contentpasted0"/>
    <w:basedOn w:val="Normal"/>
    <w:rsid w:val="00B14E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78aus43b5">
    <w:name w:val="mark78aus43b5"/>
    <w:basedOn w:val="DefaultParagraphFont"/>
    <w:rsid w:val="00B14E91"/>
  </w:style>
  <w:style w:type="paragraph" w:styleId="Header">
    <w:name w:val="header"/>
    <w:basedOn w:val="Normal"/>
    <w:link w:val="HeaderChar"/>
    <w:uiPriority w:val="99"/>
    <w:unhideWhenUsed/>
    <w:rsid w:val="004F7B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B84"/>
  </w:style>
  <w:style w:type="paragraph" w:styleId="Footer">
    <w:name w:val="footer"/>
    <w:basedOn w:val="Normal"/>
    <w:link w:val="FooterChar"/>
    <w:uiPriority w:val="99"/>
    <w:unhideWhenUsed/>
    <w:rsid w:val="004F7B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Gregory Stephen</dc:creator>
  <cp:keywords/>
  <dc:description/>
  <cp:lastModifiedBy>Baker, Gregory Stephen</cp:lastModifiedBy>
  <cp:revision>94</cp:revision>
  <dcterms:created xsi:type="dcterms:W3CDTF">2022-10-04T13:25:00Z</dcterms:created>
  <dcterms:modified xsi:type="dcterms:W3CDTF">2023-05-05T22:01:00Z</dcterms:modified>
</cp:coreProperties>
</file>