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2DC9667D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1 p.m. - </w:t>
      </w:r>
      <w:r w:rsidR="00F201C0">
        <w:rPr>
          <w:rFonts w:ascii="Calibri" w:eastAsia="Times New Roman" w:hAnsi="Calibri" w:cs="Calibri"/>
          <w:color w:val="000000"/>
          <w:sz w:val="32"/>
          <w:szCs w:val="32"/>
        </w:rPr>
        <w:t>Nov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. </w:t>
      </w:r>
      <w:r w:rsidR="00F201C0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2022 -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05A5B7DF" w:rsidR="005C3C91" w:rsidRPr="003A2681" w:rsidRDefault="005C3C91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color w:val="FF0000"/>
          <w:sz w:val="32"/>
          <w:szCs w:val="32"/>
        </w:rPr>
      </w:pPr>
      <w:r w:rsidRPr="003A2681">
        <w:rPr>
          <w:rFonts w:ascii="Calibri" w:eastAsia="Times New Roman" w:hAnsi="Calibri" w:cs="Calibri"/>
          <w:color w:val="FF0000"/>
          <w:sz w:val="32"/>
          <w:szCs w:val="32"/>
        </w:rPr>
        <w:t>TASKS Shown in Red</w:t>
      </w:r>
    </w:p>
    <w:p w14:paraId="266433BA" w14:textId="6B4550BF" w:rsidR="006B584D" w:rsidRDefault="006B584D" w:rsidP="003A2681">
      <w:pPr>
        <w:ind w:left="720"/>
        <w:rPr>
          <w:rFonts w:ascii="Calibri" w:eastAsia="Times New Roman" w:hAnsi="Calibri" w:cs="Calibri"/>
          <w:color w:val="000000"/>
        </w:rPr>
      </w:pPr>
    </w:p>
    <w:p w14:paraId="4F63F93E" w14:textId="77777777" w:rsidR="005D5D73" w:rsidRPr="005D5D73" w:rsidRDefault="001867DA" w:rsidP="003A2681">
      <w:pPr>
        <w:ind w:left="720"/>
        <w:rPr>
          <w:rFonts w:ascii="Calibri" w:eastAsia="Times New Roman" w:hAnsi="Calibri" w:cs="Calibri"/>
          <w:i/>
          <w:iCs/>
          <w:color w:val="000000" w:themeColor="text1"/>
        </w:rPr>
      </w:pPr>
      <w:r w:rsidRPr="005D5D73">
        <w:rPr>
          <w:rFonts w:ascii="Calibri" w:eastAsia="Times New Roman" w:hAnsi="Calibri" w:cs="Calibri"/>
          <w:i/>
          <w:iCs/>
          <w:color w:val="000000" w:themeColor="text1"/>
        </w:rPr>
        <w:t>Present:</w:t>
      </w:r>
    </w:p>
    <w:p w14:paraId="28B440BB" w14:textId="77777777" w:rsidR="005D5D73" w:rsidRDefault="005D5D73" w:rsidP="003A2681">
      <w:pPr>
        <w:ind w:left="720"/>
        <w:rPr>
          <w:rFonts w:ascii="Calibri" w:eastAsia="Times New Roman" w:hAnsi="Calibri" w:cs="Calibri"/>
          <w:color w:val="000000" w:themeColor="text1"/>
        </w:rPr>
      </w:pPr>
    </w:p>
    <w:p w14:paraId="18ED35A1" w14:textId="77777777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 xml:space="preserve">Beth </w:t>
      </w: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Branscum</w:t>
      </w:r>
      <w:proofErr w:type="spellEnd"/>
      <w:r w:rsidRPr="00D4729D">
        <w:rPr>
          <w:rFonts w:ascii="Calibri" w:eastAsia="Times New Roman" w:hAnsi="Calibri" w:cs="Calibri"/>
          <w:color w:val="000000" w:themeColor="text1"/>
        </w:rPr>
        <w:t xml:space="preserve"> (via Zoom)</w:t>
      </w:r>
    </w:p>
    <w:p w14:paraId="792EF155" w14:textId="52B29A60" w:rsidR="005D5D73" w:rsidRDefault="005D5D73" w:rsidP="003A2681">
      <w:pPr>
        <w:ind w:left="72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ab/>
        <w:t>Greg Baker</w:t>
      </w:r>
    </w:p>
    <w:p w14:paraId="5FB8F715" w14:textId="77777777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Morgan Bridge</w:t>
      </w:r>
    </w:p>
    <w:p w14:paraId="5A36D8FD" w14:textId="59A876F1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Jill Van Brussel</w:t>
      </w:r>
    </w:p>
    <w:p w14:paraId="2EE7D757" w14:textId="2F28AD8C" w:rsidR="005C3C91" w:rsidRDefault="005C3C91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Lisa Friel-</w:t>
      </w: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Redifer</w:t>
      </w:r>
      <w:proofErr w:type="spellEnd"/>
    </w:p>
    <w:p w14:paraId="62F52462" w14:textId="51A9C672" w:rsidR="005D5D73" w:rsidRDefault="00E76211" w:rsidP="003A2681">
      <w:pPr>
        <w:ind w:left="720" w:firstLine="72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Chris</w:t>
      </w:r>
      <w:r w:rsidR="00F12286" w:rsidRPr="00D4729D">
        <w:rPr>
          <w:rFonts w:ascii="Calibri" w:eastAsia="Times New Roman" w:hAnsi="Calibri" w:cs="Calibri"/>
          <w:color w:val="000000" w:themeColor="text1"/>
        </w:rPr>
        <w:t xml:space="preserve"> Penick</w:t>
      </w:r>
    </w:p>
    <w:p w14:paraId="770E1F56" w14:textId="776C3BF8" w:rsidR="005D5D73" w:rsidRDefault="00E76211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Jeremy</w:t>
      </w:r>
      <w:r w:rsidR="00F12286" w:rsidRPr="00D4729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12286" w:rsidRPr="00D4729D">
        <w:rPr>
          <w:rFonts w:ascii="Calibri" w:eastAsia="Times New Roman" w:hAnsi="Calibri" w:cs="Calibri"/>
          <w:color w:val="000000" w:themeColor="text1"/>
        </w:rPr>
        <w:t>Tost</w:t>
      </w:r>
      <w:proofErr w:type="spellEnd"/>
    </w:p>
    <w:p w14:paraId="0E4595A1" w14:textId="2CE680A5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Margret Riley</w:t>
      </w:r>
      <w:r>
        <w:rPr>
          <w:rFonts w:ascii="Calibri" w:eastAsia="Times New Roman" w:hAnsi="Calibri" w:cs="Calibri"/>
          <w:color w:val="000000" w:themeColor="text1"/>
        </w:rPr>
        <w:t xml:space="preserve"> (via Zoom)</w:t>
      </w:r>
    </w:p>
    <w:p w14:paraId="15A3C050" w14:textId="067D676B" w:rsidR="005D5D73" w:rsidRDefault="00F201C0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</w:t>
      </w:r>
      <w:r w:rsidR="00F12286" w:rsidRPr="00D4729D">
        <w:rPr>
          <w:rFonts w:ascii="Calibri" w:eastAsia="Times New Roman" w:hAnsi="Calibri" w:cs="Calibri"/>
          <w:color w:val="000000" w:themeColor="text1"/>
        </w:rPr>
        <w:t>ristin Santos</w:t>
      </w:r>
    </w:p>
    <w:p w14:paraId="13F51A2A" w14:textId="475B59FF" w:rsidR="005C3C91" w:rsidRDefault="005C3C91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Richard Scott</w:t>
      </w:r>
    </w:p>
    <w:p w14:paraId="7166BEDD" w14:textId="4E84D9E8" w:rsidR="005C3C91" w:rsidRDefault="00F201C0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Elizabeth Sharp</w:t>
      </w:r>
    </w:p>
    <w:p w14:paraId="238CAB3C" w14:textId="06DF61C7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Tom Walla</w:t>
      </w:r>
    </w:p>
    <w:p w14:paraId="585BE6FA" w14:textId="77777777" w:rsidR="005D5D73" w:rsidRDefault="00F201C0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Rhema </w:t>
      </w:r>
      <w:proofErr w:type="spellStart"/>
      <w:r>
        <w:rPr>
          <w:rFonts w:ascii="Calibri" w:eastAsia="Times New Roman" w:hAnsi="Calibri" w:cs="Calibri"/>
          <w:color w:val="000000" w:themeColor="text1"/>
        </w:rPr>
        <w:t>Zlaten</w:t>
      </w:r>
      <w:proofErr w:type="spellEnd"/>
    </w:p>
    <w:p w14:paraId="3AA60DA8" w14:textId="77777777" w:rsidR="005D5D73" w:rsidRDefault="005D5D73" w:rsidP="003A2681">
      <w:pPr>
        <w:ind w:left="720"/>
        <w:rPr>
          <w:rFonts w:ascii="Calibri" w:eastAsia="Times New Roman" w:hAnsi="Calibri" w:cs="Calibri"/>
          <w:color w:val="000000" w:themeColor="text1"/>
        </w:rPr>
      </w:pPr>
    </w:p>
    <w:p w14:paraId="5636AFD3" w14:textId="77777777" w:rsidR="005D5D73" w:rsidRPr="005D5D73" w:rsidRDefault="00F201C0" w:rsidP="003A2681">
      <w:pPr>
        <w:ind w:left="720"/>
        <w:rPr>
          <w:rFonts w:ascii="Calibri" w:eastAsia="Times New Roman" w:hAnsi="Calibri" w:cs="Calibri"/>
          <w:i/>
          <w:iCs/>
          <w:color w:val="000000" w:themeColor="text1"/>
        </w:rPr>
      </w:pPr>
      <w:r w:rsidRPr="005D5D73">
        <w:rPr>
          <w:rFonts w:ascii="Calibri" w:eastAsia="Times New Roman" w:hAnsi="Calibri" w:cs="Calibri"/>
          <w:i/>
          <w:iCs/>
          <w:color w:val="000000" w:themeColor="text1"/>
        </w:rPr>
        <w:t>Not Present:</w:t>
      </w:r>
    </w:p>
    <w:p w14:paraId="33F7C0EE" w14:textId="77777777" w:rsidR="005D5D73" w:rsidRDefault="005D5D73" w:rsidP="003A2681">
      <w:pPr>
        <w:ind w:left="720"/>
        <w:rPr>
          <w:rFonts w:ascii="Calibri" w:eastAsia="Times New Roman" w:hAnsi="Calibri" w:cs="Calibri"/>
          <w:color w:val="000000" w:themeColor="text1"/>
        </w:rPr>
      </w:pPr>
    </w:p>
    <w:p w14:paraId="5FB590AF" w14:textId="3D942418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 xml:space="preserve">Ana </w:t>
      </w: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Berrizbeitia</w:t>
      </w:r>
      <w:proofErr w:type="spellEnd"/>
    </w:p>
    <w:p w14:paraId="77397AA4" w14:textId="1C4C019D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Adrian Herrera Escobar</w:t>
      </w:r>
    </w:p>
    <w:p w14:paraId="0F9203B6" w14:textId="77777777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Suzie Garner</w:t>
      </w:r>
    </w:p>
    <w:p w14:paraId="6E56B606" w14:textId="2B17E39F" w:rsidR="005D5D73" w:rsidRDefault="005D5D73" w:rsidP="003A2681">
      <w:pPr>
        <w:ind w:left="1440"/>
        <w:rPr>
          <w:rFonts w:ascii="Calibri" w:eastAsia="Times New Roman" w:hAnsi="Calibri" w:cs="Calibri"/>
          <w:color w:val="000000" w:themeColor="text1"/>
        </w:rPr>
      </w:pP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Geof</w:t>
      </w:r>
      <w:proofErr w:type="spellEnd"/>
      <w:r w:rsidRPr="00D4729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Gurka</w:t>
      </w:r>
      <w:proofErr w:type="spellEnd"/>
    </w:p>
    <w:p w14:paraId="6D21322C" w14:textId="77777777" w:rsidR="006B584D" w:rsidRPr="00D4729D" w:rsidRDefault="006B584D" w:rsidP="006B584D">
      <w:pPr>
        <w:rPr>
          <w:rFonts w:ascii="Calibri" w:eastAsia="Times New Roman" w:hAnsi="Calibri" w:cs="Calibri"/>
          <w:color w:val="000000" w:themeColor="text1"/>
        </w:rPr>
      </w:pPr>
    </w:p>
    <w:p w14:paraId="2E93FC53" w14:textId="49985BDB" w:rsidR="00F201C0" w:rsidRPr="00C9564A" w:rsidRDefault="00D4729D" w:rsidP="00C9564A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Review and approve minutes from the 10/06/22 meeting</w:t>
      </w:r>
    </w:p>
    <w:p w14:paraId="36AAE98C" w14:textId="532D1A97" w:rsidR="00CF2C9A" w:rsidRPr="00E473A1" w:rsidRDefault="00CF2C9A" w:rsidP="00E473A1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</w:rPr>
      </w:pPr>
      <w:r w:rsidRPr="00E473A1">
        <w:rPr>
          <w:rFonts w:ascii="Calibri" w:eastAsia="Times New Roman" w:hAnsi="Calibri" w:cs="Calibri"/>
          <w:color w:val="000000" w:themeColor="text1"/>
        </w:rPr>
        <w:t xml:space="preserve">Motion: Kristen Santos. Second: Beth </w:t>
      </w:r>
      <w:proofErr w:type="spellStart"/>
      <w:r w:rsidRPr="00E473A1">
        <w:rPr>
          <w:rFonts w:ascii="Calibri" w:eastAsia="Times New Roman" w:hAnsi="Calibri" w:cs="Calibri"/>
          <w:color w:val="000000" w:themeColor="text1"/>
        </w:rPr>
        <w:t>Branscom</w:t>
      </w:r>
      <w:proofErr w:type="spellEnd"/>
      <w:r w:rsidRPr="00E473A1">
        <w:rPr>
          <w:rFonts w:ascii="Calibri" w:eastAsia="Times New Roman" w:hAnsi="Calibri" w:cs="Calibri"/>
          <w:color w:val="000000" w:themeColor="text1"/>
        </w:rPr>
        <w:t>.  Approved.</w:t>
      </w:r>
    </w:p>
    <w:p w14:paraId="1C44F0F3" w14:textId="77777777" w:rsidR="00F201C0" w:rsidRPr="00D4729D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3C4B0290" w14:textId="5A3F2D57" w:rsidR="00F201C0" w:rsidRPr="00C9564A" w:rsidRDefault="00D4729D" w:rsidP="00C9564A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 xml:space="preserve">Subcommittee on Assessment Software (Van </w:t>
      </w:r>
      <w:proofErr w:type="spellStart"/>
      <w:r w:rsidRPr="00D4729D">
        <w:rPr>
          <w:rFonts w:ascii="Calibri" w:eastAsia="Times New Roman" w:hAnsi="Calibri" w:cs="Calibri"/>
          <w:color w:val="000000" w:themeColor="text1"/>
        </w:rPr>
        <w:t>Brussell</w:t>
      </w:r>
      <w:proofErr w:type="spellEnd"/>
      <w:r w:rsidRPr="00D4729D">
        <w:rPr>
          <w:rFonts w:ascii="Calibri" w:eastAsia="Times New Roman" w:hAnsi="Calibri" w:cs="Calibri"/>
          <w:color w:val="000000" w:themeColor="text1"/>
        </w:rPr>
        <w:t>, Walla, Bridge) – quick status update</w:t>
      </w:r>
    </w:p>
    <w:p w14:paraId="2637B4CE" w14:textId="730308F0" w:rsidR="00E473A1" w:rsidRDefault="00740686" w:rsidP="00E473A1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(Walla) Some update from IT on D2L</w:t>
      </w:r>
      <w:r w:rsidR="005C3C91">
        <w:rPr>
          <w:rFonts w:ascii="Calibri" w:eastAsia="Times New Roman" w:hAnsi="Calibri" w:cs="Calibri"/>
          <w:color w:val="000000" w:themeColor="text1"/>
        </w:rPr>
        <w:t>,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 w:rsidR="005C3C91">
        <w:rPr>
          <w:rFonts w:ascii="Calibri" w:eastAsia="Times New Roman" w:hAnsi="Calibri" w:cs="Calibri"/>
          <w:color w:val="000000" w:themeColor="text1"/>
        </w:rPr>
        <w:t>with</w:t>
      </w:r>
      <w:r>
        <w:rPr>
          <w:rFonts w:ascii="Calibri" w:eastAsia="Times New Roman" w:hAnsi="Calibri" w:cs="Calibri"/>
          <w:color w:val="000000" w:themeColor="text1"/>
        </w:rPr>
        <w:t xml:space="preserve"> planned meeting to get some information from IT</w:t>
      </w:r>
      <w:r w:rsidR="00E473A1">
        <w:rPr>
          <w:rFonts w:ascii="Calibri" w:eastAsia="Times New Roman" w:hAnsi="Calibri" w:cs="Calibri"/>
          <w:color w:val="000000" w:themeColor="text1"/>
        </w:rPr>
        <w:t xml:space="preserve"> on some existing potential modules</w:t>
      </w:r>
      <w:r w:rsidR="005C3C91">
        <w:rPr>
          <w:rFonts w:ascii="Calibri" w:eastAsia="Times New Roman" w:hAnsi="Calibri" w:cs="Calibri"/>
          <w:color w:val="000000" w:themeColor="text1"/>
        </w:rPr>
        <w:t xml:space="preserve"> (11/8)</w:t>
      </w:r>
    </w:p>
    <w:p w14:paraId="201B5F09" w14:textId="7D5B0D33" w:rsidR="00E473A1" w:rsidRDefault="005C3C91" w:rsidP="00E473A1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G</w:t>
      </w:r>
      <w:r w:rsidR="00E473A1">
        <w:rPr>
          <w:rFonts w:ascii="Calibri" w:eastAsia="Times New Roman" w:hAnsi="Calibri" w:cs="Calibri"/>
          <w:color w:val="000000" w:themeColor="text1"/>
        </w:rPr>
        <w:t>enerate a</w:t>
      </w:r>
      <w:r w:rsidR="00740686">
        <w:rPr>
          <w:rFonts w:ascii="Calibri" w:eastAsia="Times New Roman" w:hAnsi="Calibri" w:cs="Calibri"/>
          <w:color w:val="000000" w:themeColor="text1"/>
        </w:rPr>
        <w:t xml:space="preserve"> </w:t>
      </w:r>
      <w:r w:rsidR="00E473A1" w:rsidRPr="00E473A1">
        <w:rPr>
          <w:rFonts w:ascii="Calibri" w:eastAsia="Times New Roman" w:hAnsi="Calibri" w:cs="Calibri"/>
          <w:color w:val="000000" w:themeColor="text1"/>
          <w:u w:val="single"/>
        </w:rPr>
        <w:t>process</w:t>
      </w:r>
      <w:r w:rsidR="00740686" w:rsidRPr="00E473A1">
        <w:rPr>
          <w:rFonts w:ascii="Calibri" w:eastAsia="Times New Roman" w:hAnsi="Calibri" w:cs="Calibri"/>
          <w:color w:val="000000" w:themeColor="text1"/>
          <w:u w:val="single"/>
        </w:rPr>
        <w:t xml:space="preserve"> map</w:t>
      </w:r>
      <w:r w:rsidR="00E473A1" w:rsidRPr="00E473A1">
        <w:rPr>
          <w:rFonts w:ascii="Calibri" w:eastAsia="Times New Roman" w:hAnsi="Calibri" w:cs="Calibri"/>
          <w:color w:val="000000" w:themeColor="text1"/>
          <w:u w:val="single"/>
        </w:rPr>
        <w:t xml:space="preserve"> flow </w:t>
      </w:r>
      <w:proofErr w:type="gramStart"/>
      <w:r w:rsidR="00E473A1" w:rsidRPr="00E473A1">
        <w:rPr>
          <w:rFonts w:ascii="Calibri" w:eastAsia="Times New Roman" w:hAnsi="Calibri" w:cs="Calibri"/>
          <w:color w:val="000000" w:themeColor="text1"/>
          <w:u w:val="single"/>
        </w:rPr>
        <w:t>diagram</w:t>
      </w:r>
      <w:r w:rsidRPr="005C3C91">
        <w:rPr>
          <w:rFonts w:ascii="Calibri" w:eastAsia="Times New Roman" w:hAnsi="Calibri" w:cs="Calibri"/>
          <w:color w:val="000000" w:themeColor="text1"/>
        </w:rPr>
        <w:t xml:space="preserve"> </w:t>
      </w:r>
      <w:r w:rsidR="00E473A1">
        <w:rPr>
          <w:rFonts w:ascii="Calibri" w:eastAsia="Times New Roman" w:hAnsi="Calibri" w:cs="Calibri"/>
          <w:color w:val="000000" w:themeColor="text1"/>
        </w:rPr>
        <w:t>.</w:t>
      </w:r>
      <w:proofErr w:type="gramEnd"/>
      <w:r w:rsidR="00E473A1">
        <w:rPr>
          <w:rFonts w:ascii="Calibri" w:eastAsia="Times New Roman" w:hAnsi="Calibri" w:cs="Calibri"/>
          <w:color w:val="000000" w:themeColor="text1"/>
        </w:rPr>
        <w:t xml:space="preserve"> </w:t>
      </w:r>
      <w:r w:rsidR="00E473A1" w:rsidRPr="005C3C91">
        <w:rPr>
          <w:rFonts w:ascii="Calibri" w:eastAsia="Times New Roman" w:hAnsi="Calibri" w:cs="Calibri"/>
          <w:color w:val="FF0000"/>
        </w:rPr>
        <w:t>(Penick) Will generate preliminary prior to 11/8 meeting.</w:t>
      </w:r>
    </w:p>
    <w:p w14:paraId="3D0FAB56" w14:textId="532CD1ED" w:rsidR="00CF2C9A" w:rsidRDefault="00E473A1" w:rsidP="00E473A1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(</w:t>
      </w:r>
      <w:r w:rsidRPr="005C3C91">
        <w:rPr>
          <w:rFonts w:ascii="Calibri" w:eastAsia="Times New Roman" w:hAnsi="Calibri" w:cs="Calibri"/>
          <w:color w:val="FF0000"/>
        </w:rPr>
        <w:t xml:space="preserve">Van </w:t>
      </w:r>
      <w:proofErr w:type="spellStart"/>
      <w:r w:rsidRPr="005C3C91">
        <w:rPr>
          <w:rFonts w:ascii="Calibri" w:eastAsia="Times New Roman" w:hAnsi="Calibri" w:cs="Calibri"/>
          <w:color w:val="FF0000"/>
        </w:rPr>
        <w:t>Brussell</w:t>
      </w:r>
      <w:proofErr w:type="spellEnd"/>
      <w:r w:rsidR="009811D1">
        <w:rPr>
          <w:rFonts w:ascii="Calibri" w:eastAsia="Times New Roman" w:hAnsi="Calibri" w:cs="Calibri"/>
          <w:color w:val="FF0000"/>
        </w:rPr>
        <w:t>, Walla</w:t>
      </w:r>
      <w:r w:rsidRPr="005C3C91">
        <w:rPr>
          <w:rFonts w:ascii="Calibri" w:eastAsia="Times New Roman" w:hAnsi="Calibri" w:cs="Calibri"/>
          <w:color w:val="FF0000"/>
        </w:rPr>
        <w:t xml:space="preserve">) </w:t>
      </w:r>
      <w:r w:rsidR="00CF2C9A" w:rsidRPr="005C3C91">
        <w:rPr>
          <w:rFonts w:ascii="Calibri" w:eastAsia="Times New Roman" w:hAnsi="Calibri" w:cs="Calibri"/>
          <w:color w:val="FF0000"/>
        </w:rPr>
        <w:t xml:space="preserve">Meeting </w:t>
      </w:r>
      <w:r w:rsidR="00E91F5E" w:rsidRPr="005C3C91">
        <w:rPr>
          <w:rFonts w:ascii="Calibri" w:eastAsia="Times New Roman" w:hAnsi="Calibri" w:cs="Calibri"/>
          <w:color w:val="FF0000"/>
        </w:rPr>
        <w:t>on Nov 8</w:t>
      </w:r>
      <w:r w:rsidR="00E91F5E" w:rsidRPr="005C3C91">
        <w:rPr>
          <w:rFonts w:ascii="Calibri" w:eastAsia="Times New Roman" w:hAnsi="Calibri" w:cs="Calibri"/>
          <w:color w:val="FF0000"/>
          <w:vertAlign w:val="superscript"/>
        </w:rPr>
        <w:t>th</w:t>
      </w:r>
      <w:r w:rsidR="00E91F5E" w:rsidRPr="005C3C91">
        <w:rPr>
          <w:rFonts w:ascii="Calibri" w:eastAsia="Times New Roman" w:hAnsi="Calibri" w:cs="Calibri"/>
          <w:color w:val="FF0000"/>
        </w:rPr>
        <w:t xml:space="preserve"> </w:t>
      </w:r>
      <w:r w:rsidR="00E91F5E">
        <w:rPr>
          <w:rFonts w:ascii="Calibri" w:eastAsia="Times New Roman" w:hAnsi="Calibri" w:cs="Calibri"/>
          <w:color w:val="000000" w:themeColor="text1"/>
        </w:rPr>
        <w:t>Scheduled</w:t>
      </w:r>
      <w:r w:rsidR="009811D1">
        <w:rPr>
          <w:rFonts w:ascii="Calibri" w:eastAsia="Times New Roman" w:hAnsi="Calibri" w:cs="Calibri"/>
          <w:color w:val="000000" w:themeColor="text1"/>
        </w:rPr>
        <w:t>--</w:t>
      </w:r>
      <w:r>
        <w:rPr>
          <w:rFonts w:ascii="Calibri" w:eastAsia="Times New Roman" w:hAnsi="Calibri" w:cs="Calibri"/>
          <w:color w:val="000000" w:themeColor="text1"/>
        </w:rPr>
        <w:t>with rep from D2L)</w:t>
      </w:r>
    </w:p>
    <w:p w14:paraId="70B0737A" w14:textId="77777777" w:rsidR="00F201C0" w:rsidRPr="00D4729D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209D1D1B" w14:textId="24AE0FE0" w:rsidR="00D4729D" w:rsidRDefault="00D4729D" w:rsidP="00D4729D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Subcommittee on Assessment Circle Graphic (Penick, Baker, Riley) – quick status update</w:t>
      </w:r>
    </w:p>
    <w:p w14:paraId="44A3DBBE" w14:textId="3F52A904" w:rsidR="00F201C0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612ADFC9" w14:textId="1A4D2F83" w:rsidR="005D5D73" w:rsidRPr="0047159D" w:rsidRDefault="009811D1" w:rsidP="0047159D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lastRenderedPageBreak/>
        <w:t>(Baker Penick, Riley)</w:t>
      </w:r>
      <w:r w:rsidR="0047159D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T</w:t>
      </w:r>
      <w:r w:rsidR="0047159D">
        <w:rPr>
          <w:rFonts w:ascii="Calibri" w:eastAsia="Times New Roman" w:hAnsi="Calibri" w:cs="Calibri"/>
          <w:color w:val="000000" w:themeColor="text1"/>
        </w:rPr>
        <w:t>ook first look at several options</w:t>
      </w:r>
      <w:r w:rsidR="005C3C91">
        <w:rPr>
          <w:rFonts w:ascii="Calibri" w:eastAsia="Times New Roman" w:hAnsi="Calibri" w:cs="Calibri"/>
          <w:color w:val="000000" w:themeColor="text1"/>
        </w:rPr>
        <w:t>—</w:t>
      </w:r>
      <w:r w:rsidR="005C3C91" w:rsidRPr="005C3C91">
        <w:rPr>
          <w:rFonts w:ascii="Calibri" w:eastAsia="Times New Roman" w:hAnsi="Calibri" w:cs="Calibri"/>
          <w:color w:val="FF0000"/>
        </w:rPr>
        <w:t xml:space="preserve">draft to be sent around before next meeting to whole committee (Baker, Penick, Riley) </w:t>
      </w:r>
      <w:r w:rsidR="005C3C91">
        <w:rPr>
          <w:rFonts w:ascii="Calibri" w:eastAsia="Times New Roman" w:hAnsi="Calibri" w:cs="Calibri"/>
          <w:color w:val="000000" w:themeColor="text1"/>
        </w:rPr>
        <w:t>for comments and then discussion at December meeting.</w:t>
      </w:r>
    </w:p>
    <w:p w14:paraId="5C81FAAA" w14:textId="77777777" w:rsidR="00F201C0" w:rsidRPr="00D4729D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3791FE20" w14:textId="2F11FAA9" w:rsidR="005C3C91" w:rsidRPr="00C9564A" w:rsidRDefault="00D4729D" w:rsidP="005C3C91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Team formation and folder structure (Bridge)</w:t>
      </w:r>
    </w:p>
    <w:p w14:paraId="7A574F78" w14:textId="4696ABD3" w:rsidR="005C3C91" w:rsidRDefault="005C3C91" w:rsidP="005C3C9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Folders available on R: drive, organized in 2022-2023</w:t>
      </w:r>
    </w:p>
    <w:p w14:paraId="03329E00" w14:textId="29165244" w:rsidR="005C3C91" w:rsidRDefault="005C3C91" w:rsidP="005C3C9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Teams 01-06 set up, with some minor modifications on team members</w:t>
      </w:r>
    </w:p>
    <w:p w14:paraId="585ED48A" w14:textId="75BE8D1E" w:rsidR="005C3C91" w:rsidRDefault="005C3C91" w:rsidP="005C3C9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Overview of process (Peni</w:t>
      </w:r>
      <w:r w:rsidR="009811D1">
        <w:rPr>
          <w:rFonts w:ascii="Calibri" w:eastAsia="Times New Roman" w:hAnsi="Calibri" w:cs="Calibri"/>
          <w:color w:val="000000" w:themeColor="text1"/>
        </w:rPr>
        <w:t>ck)</w:t>
      </w:r>
    </w:p>
    <w:p w14:paraId="5C28FB23" w14:textId="6CE4BC70" w:rsidR="005C3C91" w:rsidRPr="009811D1" w:rsidRDefault="009811D1" w:rsidP="009811D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 w:themeColor="text1"/>
        </w:rPr>
      </w:pPr>
      <w:r w:rsidRPr="009811D1">
        <w:rPr>
          <w:rFonts w:ascii="Calibri" w:eastAsia="Times New Roman" w:hAnsi="Calibri" w:cs="Calibri"/>
          <w:color w:val="FF0000"/>
        </w:rPr>
        <w:t xml:space="preserve">All Team Folders to be populated (Bridge) </w:t>
      </w:r>
      <w:r>
        <w:rPr>
          <w:rFonts w:ascii="Calibri" w:eastAsia="Times New Roman" w:hAnsi="Calibri" w:cs="Calibri"/>
          <w:color w:val="000000" w:themeColor="text1"/>
        </w:rPr>
        <w:t>by December meeting.</w:t>
      </w:r>
    </w:p>
    <w:p w14:paraId="59EE6F5F" w14:textId="78C0845C" w:rsidR="005C3C91" w:rsidRPr="005C3C91" w:rsidRDefault="005C3C91" w:rsidP="00D4729D">
      <w:pPr>
        <w:numPr>
          <w:ilvl w:val="1"/>
          <w:numId w:val="11"/>
        </w:numPr>
        <w:rPr>
          <w:rFonts w:ascii="Calibri" w:eastAsia="Times New Roman" w:hAnsi="Calibri" w:cs="Calibri"/>
          <w:color w:val="FF0000"/>
        </w:rPr>
      </w:pPr>
      <w:r w:rsidRPr="005C3C91">
        <w:rPr>
          <w:rFonts w:ascii="Calibri" w:eastAsia="Times New Roman" w:hAnsi="Calibri" w:cs="Calibri"/>
          <w:color w:val="FF0000"/>
        </w:rPr>
        <w:t>WHOLE COMMITTEE TASK:</w:t>
      </w:r>
    </w:p>
    <w:p w14:paraId="4829176C" w14:textId="17237659" w:rsidR="00F201C0" w:rsidRDefault="00D4729D" w:rsidP="00F201C0">
      <w:pPr>
        <w:numPr>
          <w:ilvl w:val="2"/>
          <w:numId w:val="11"/>
        </w:numPr>
        <w:rPr>
          <w:rFonts w:ascii="Calibri" w:eastAsia="Times New Roman" w:hAnsi="Calibri" w:cs="Calibri"/>
          <w:color w:val="FF0000"/>
        </w:rPr>
      </w:pPr>
      <w:r w:rsidRPr="00D4729D">
        <w:rPr>
          <w:rFonts w:ascii="Calibri" w:eastAsia="Times New Roman" w:hAnsi="Calibri" w:cs="Calibri"/>
          <w:color w:val="FF0000"/>
        </w:rPr>
        <w:t xml:space="preserve">Make sure you can access folders </w:t>
      </w:r>
      <w:r w:rsidRPr="00D4729D">
        <w:rPr>
          <w:rFonts w:ascii="Calibri" w:eastAsia="Times New Roman" w:hAnsi="Calibri" w:cs="Calibri"/>
          <w:color w:val="000000" w:themeColor="text1"/>
        </w:rPr>
        <w:t>before the December meeting</w:t>
      </w:r>
    </w:p>
    <w:p w14:paraId="368DBC33" w14:textId="169A8DD9" w:rsidR="005C3C91" w:rsidRPr="009811D1" w:rsidRDefault="009811D1" w:rsidP="00F201C0">
      <w:pPr>
        <w:numPr>
          <w:ilvl w:val="2"/>
          <w:numId w:val="11"/>
        </w:numPr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>Preview documents for errors</w:t>
      </w:r>
      <w:r w:rsidR="00DF49E9">
        <w:rPr>
          <w:rFonts w:ascii="Calibri" w:eastAsia="Times New Roman" w:hAnsi="Calibri" w:cs="Calibri"/>
          <w:color w:val="FF0000"/>
        </w:rPr>
        <w:t xml:space="preserve"> </w:t>
      </w:r>
      <w:r w:rsidR="00DF49E9" w:rsidRPr="00DF49E9">
        <w:rPr>
          <w:rFonts w:ascii="Calibri" w:eastAsia="Times New Roman" w:hAnsi="Calibri" w:cs="Calibri"/>
          <w:color w:val="000000" w:themeColor="text1"/>
        </w:rPr>
        <w:t>before the December meeting</w:t>
      </w:r>
    </w:p>
    <w:p w14:paraId="6D46B1FB" w14:textId="77777777" w:rsidR="00F201C0" w:rsidRPr="00D4729D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0AD576E8" w14:textId="58E23EF6" w:rsidR="00F201C0" w:rsidRPr="00C9564A" w:rsidRDefault="00D4729D" w:rsidP="00F201C0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Point person for each Essential Learning</w:t>
      </w:r>
      <w:r w:rsidR="009811D1">
        <w:rPr>
          <w:rFonts w:ascii="Calibri" w:eastAsia="Times New Roman" w:hAnsi="Calibri" w:cs="Calibri"/>
          <w:color w:val="000000" w:themeColor="text1"/>
        </w:rPr>
        <w:t xml:space="preserve"> (ESSL)</w:t>
      </w:r>
      <w:r w:rsidRPr="00D4729D">
        <w:rPr>
          <w:rFonts w:ascii="Calibri" w:eastAsia="Times New Roman" w:hAnsi="Calibri" w:cs="Calibri"/>
          <w:color w:val="000000" w:themeColor="text1"/>
        </w:rPr>
        <w:t xml:space="preserve"> course (Bridge)</w:t>
      </w:r>
    </w:p>
    <w:p w14:paraId="2B849CBE" w14:textId="68BDC591" w:rsidR="00F201C0" w:rsidRDefault="009811D1" w:rsidP="009811D1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Discussion from ESSL Committee. Challenges: How to get data back to faculty who teach those courses (adjuncts, etc.)</w:t>
      </w:r>
    </w:p>
    <w:p w14:paraId="27DE284C" w14:textId="53514D00" w:rsidR="009811D1" w:rsidRDefault="009811D1" w:rsidP="009811D1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Set up point person for each ESSL course (non-adjunct, or also longer-serving adjunct)</w:t>
      </w:r>
    </w:p>
    <w:p w14:paraId="7103E678" w14:textId="1320523E" w:rsidR="009811D1" w:rsidRPr="009811D1" w:rsidRDefault="009811D1" w:rsidP="009811D1">
      <w:pPr>
        <w:pStyle w:val="ListParagraph"/>
        <w:numPr>
          <w:ilvl w:val="1"/>
          <w:numId w:val="11"/>
        </w:numPr>
        <w:rPr>
          <w:rFonts w:ascii="Calibri" w:eastAsia="Times New Roman" w:hAnsi="Calibri" w:cs="Calibri"/>
          <w:color w:val="FF0000"/>
        </w:rPr>
      </w:pPr>
      <w:r w:rsidRPr="009811D1">
        <w:rPr>
          <w:rFonts w:ascii="Calibri" w:eastAsia="Times New Roman" w:hAnsi="Calibri" w:cs="Calibri"/>
          <w:color w:val="FF0000"/>
        </w:rPr>
        <w:t>WHOLE COMMITTEE TASK:</w:t>
      </w:r>
    </w:p>
    <w:p w14:paraId="59FFCD18" w14:textId="518F8F08" w:rsidR="009811D1" w:rsidRPr="009811D1" w:rsidRDefault="009811D1" w:rsidP="009811D1">
      <w:pPr>
        <w:pStyle w:val="ListParagraph"/>
        <w:numPr>
          <w:ilvl w:val="2"/>
          <w:numId w:val="11"/>
        </w:numPr>
        <w:rPr>
          <w:rFonts w:ascii="Calibri" w:eastAsia="Times New Roman" w:hAnsi="Calibri" w:cs="Calibri"/>
          <w:color w:val="FF0000"/>
        </w:rPr>
      </w:pPr>
      <w:r w:rsidRPr="009811D1">
        <w:rPr>
          <w:rFonts w:ascii="Calibri" w:eastAsia="Times New Roman" w:hAnsi="Calibri" w:cs="Calibri"/>
          <w:color w:val="FF0000"/>
        </w:rPr>
        <w:t>Identify point person in your Department</w:t>
      </w:r>
      <w:r w:rsidR="00A76B1A">
        <w:rPr>
          <w:rFonts w:ascii="Calibri" w:eastAsia="Times New Roman" w:hAnsi="Calibri" w:cs="Calibri"/>
          <w:color w:val="FF0000"/>
        </w:rPr>
        <w:t xml:space="preserve"> for all ESSL courses</w:t>
      </w:r>
      <w:r w:rsidR="00A76B1A" w:rsidRPr="00DF49E9">
        <w:rPr>
          <w:rFonts w:ascii="Calibri" w:eastAsia="Times New Roman" w:hAnsi="Calibri" w:cs="Calibri"/>
          <w:color w:val="000000" w:themeColor="text1"/>
        </w:rPr>
        <w:t xml:space="preserve"> (may be more than one person</w:t>
      </w:r>
      <w:r w:rsidR="00DF49E9">
        <w:rPr>
          <w:rFonts w:ascii="Calibri" w:eastAsia="Times New Roman" w:hAnsi="Calibri" w:cs="Calibri"/>
          <w:color w:val="000000" w:themeColor="text1"/>
        </w:rPr>
        <w:t xml:space="preserve"> and/or one person for more than one course</w:t>
      </w:r>
      <w:r w:rsidR="00A76B1A" w:rsidRPr="00DF49E9">
        <w:rPr>
          <w:rFonts w:ascii="Calibri" w:eastAsia="Times New Roman" w:hAnsi="Calibri" w:cs="Calibri"/>
          <w:color w:val="000000" w:themeColor="text1"/>
        </w:rPr>
        <w:t>)</w:t>
      </w:r>
      <w:r w:rsidRPr="00DF49E9">
        <w:rPr>
          <w:rFonts w:ascii="Calibri" w:eastAsia="Times New Roman" w:hAnsi="Calibri" w:cs="Calibri"/>
          <w:color w:val="000000" w:themeColor="text1"/>
        </w:rPr>
        <w:t>—recommendation</w:t>
      </w:r>
      <w:r w:rsidR="00A76B1A" w:rsidRPr="00DF49E9">
        <w:rPr>
          <w:rFonts w:ascii="Calibri" w:eastAsia="Times New Roman" w:hAnsi="Calibri" w:cs="Calibri"/>
          <w:color w:val="000000" w:themeColor="text1"/>
        </w:rPr>
        <w:t>(</w:t>
      </w:r>
      <w:r w:rsidRPr="00DF49E9">
        <w:rPr>
          <w:rFonts w:ascii="Calibri" w:eastAsia="Times New Roman" w:hAnsi="Calibri" w:cs="Calibri"/>
          <w:color w:val="000000" w:themeColor="text1"/>
        </w:rPr>
        <w:t>s</w:t>
      </w:r>
      <w:r w:rsidR="00A76B1A" w:rsidRPr="00DF49E9">
        <w:rPr>
          <w:rFonts w:ascii="Calibri" w:eastAsia="Times New Roman" w:hAnsi="Calibri" w:cs="Calibri"/>
          <w:color w:val="000000" w:themeColor="text1"/>
        </w:rPr>
        <w:t>)</w:t>
      </w:r>
      <w:r w:rsidRPr="00DF49E9">
        <w:rPr>
          <w:rFonts w:ascii="Calibri" w:eastAsia="Times New Roman" w:hAnsi="Calibri" w:cs="Calibri"/>
          <w:color w:val="000000" w:themeColor="text1"/>
        </w:rPr>
        <w:t xml:space="preserve"> sent to Dr. Bridge</w:t>
      </w:r>
    </w:p>
    <w:p w14:paraId="2C9E1BD4" w14:textId="77777777" w:rsidR="005D5D73" w:rsidRPr="00D4729D" w:rsidRDefault="005D5D73" w:rsidP="00F201C0">
      <w:pPr>
        <w:rPr>
          <w:rFonts w:ascii="Calibri" w:eastAsia="Times New Roman" w:hAnsi="Calibri" w:cs="Calibri"/>
          <w:color w:val="000000" w:themeColor="text1"/>
        </w:rPr>
      </w:pPr>
    </w:p>
    <w:p w14:paraId="11AFD592" w14:textId="04645157" w:rsidR="00F201C0" w:rsidRPr="00C9564A" w:rsidRDefault="00D4729D" w:rsidP="00F201C0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 xml:space="preserve">Closing the loop (Bridge) – </w:t>
      </w:r>
    </w:p>
    <w:p w14:paraId="0D25246F" w14:textId="226DA31A" w:rsidR="0077432B" w:rsidRDefault="00640449" w:rsidP="0077432B">
      <w:pPr>
        <w:pStyle w:val="ListParagraph"/>
        <w:numPr>
          <w:ilvl w:val="1"/>
          <w:numId w:val="17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Details coming in from Programs</w:t>
      </w:r>
      <w:r w:rsidR="00653924">
        <w:rPr>
          <w:rFonts w:ascii="Calibri" w:eastAsia="Times New Roman" w:hAnsi="Calibri" w:cs="Calibri"/>
          <w:color w:val="000000" w:themeColor="text1"/>
        </w:rPr>
        <w:t>, keep it coming!</w:t>
      </w:r>
    </w:p>
    <w:p w14:paraId="6316E02E" w14:textId="4D9B7005" w:rsidR="00C9564A" w:rsidRPr="0077432B" w:rsidRDefault="00C9564A" w:rsidP="0077432B">
      <w:pPr>
        <w:pStyle w:val="ListParagraph"/>
        <w:numPr>
          <w:ilvl w:val="1"/>
          <w:numId w:val="17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Critical currently for HLC review</w:t>
      </w:r>
    </w:p>
    <w:p w14:paraId="3ACBCE87" w14:textId="77777777" w:rsidR="00F201C0" w:rsidRPr="00D4729D" w:rsidRDefault="00F201C0" w:rsidP="00F201C0">
      <w:pPr>
        <w:rPr>
          <w:rFonts w:ascii="Calibri" w:eastAsia="Times New Roman" w:hAnsi="Calibri" w:cs="Calibri"/>
          <w:color w:val="000000" w:themeColor="text1"/>
        </w:rPr>
      </w:pPr>
    </w:p>
    <w:p w14:paraId="5C0230A8" w14:textId="68942922" w:rsidR="00D4729D" w:rsidRPr="00D4729D" w:rsidRDefault="00D4729D" w:rsidP="00D4729D">
      <w:pPr>
        <w:numPr>
          <w:ilvl w:val="0"/>
          <w:numId w:val="11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New/Other Business</w:t>
      </w:r>
    </w:p>
    <w:p w14:paraId="7A005492" w14:textId="6C9A5419" w:rsidR="009811D1" w:rsidRPr="009811D1" w:rsidRDefault="00D4729D" w:rsidP="009811D1">
      <w:pPr>
        <w:numPr>
          <w:ilvl w:val="1"/>
          <w:numId w:val="12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Looking forward:  December meeting – training on assessment</w:t>
      </w:r>
    </w:p>
    <w:p w14:paraId="58C6E956" w14:textId="2DB86C67" w:rsidR="009811D1" w:rsidRPr="009811D1" w:rsidRDefault="009811D1" w:rsidP="009811D1">
      <w:pPr>
        <w:pStyle w:val="ListParagraph"/>
        <w:numPr>
          <w:ilvl w:val="2"/>
          <w:numId w:val="12"/>
        </w:numPr>
        <w:rPr>
          <w:rFonts w:ascii="Calibri" w:eastAsia="Times New Roman" w:hAnsi="Calibri" w:cs="Calibri"/>
          <w:color w:val="000000" w:themeColor="text1"/>
        </w:rPr>
      </w:pPr>
      <w:r w:rsidRPr="009811D1">
        <w:rPr>
          <w:rFonts w:ascii="Calibri" w:eastAsia="Times New Roman" w:hAnsi="Calibri" w:cs="Calibri"/>
          <w:color w:val="000000" w:themeColor="text1"/>
        </w:rPr>
        <w:t>Refresher Training plus additional Training for newest members</w:t>
      </w:r>
      <w:r>
        <w:rPr>
          <w:rFonts w:ascii="Calibri" w:eastAsia="Times New Roman" w:hAnsi="Calibri" w:cs="Calibri"/>
          <w:color w:val="000000" w:themeColor="text1"/>
        </w:rPr>
        <w:t xml:space="preserve"> in December (Penick)</w:t>
      </w:r>
    </w:p>
    <w:p w14:paraId="2ACC0FC0" w14:textId="77777777" w:rsidR="009811D1" w:rsidRPr="00D4729D" w:rsidRDefault="009811D1" w:rsidP="009811D1">
      <w:pPr>
        <w:rPr>
          <w:rFonts w:ascii="Calibri" w:eastAsia="Times New Roman" w:hAnsi="Calibri" w:cs="Calibri"/>
          <w:color w:val="000000" w:themeColor="text1"/>
        </w:rPr>
      </w:pPr>
    </w:p>
    <w:p w14:paraId="09EB4D25" w14:textId="05F49682" w:rsidR="00640449" w:rsidRDefault="00D4729D" w:rsidP="00640449">
      <w:pPr>
        <w:numPr>
          <w:ilvl w:val="1"/>
          <w:numId w:val="12"/>
        </w:numPr>
        <w:rPr>
          <w:rFonts w:ascii="Calibri" w:eastAsia="Times New Roman" w:hAnsi="Calibri" w:cs="Calibri"/>
          <w:color w:val="000000" w:themeColor="text1"/>
        </w:rPr>
      </w:pPr>
      <w:r w:rsidRPr="00D4729D">
        <w:rPr>
          <w:rFonts w:ascii="Calibri" w:eastAsia="Times New Roman" w:hAnsi="Calibri" w:cs="Calibri"/>
          <w:color w:val="000000" w:themeColor="text1"/>
        </w:rPr>
        <w:t>Assessment Focus:  Quantitative Literacy (Bridge)</w:t>
      </w:r>
    </w:p>
    <w:p w14:paraId="133EA882" w14:textId="3D7DB81C" w:rsidR="00640449" w:rsidRDefault="00640449" w:rsidP="00640449">
      <w:pPr>
        <w:numPr>
          <w:ilvl w:val="2"/>
          <w:numId w:val="12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Difficult to assess</w:t>
      </w:r>
    </w:p>
    <w:p w14:paraId="1B0CD900" w14:textId="3101FCED" w:rsidR="00640449" w:rsidRDefault="00640449" w:rsidP="00640449">
      <w:pPr>
        <w:numPr>
          <w:ilvl w:val="2"/>
          <w:numId w:val="12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Math Dept working to make ESSLs more directed to quantitative literacy</w:t>
      </w:r>
    </w:p>
    <w:p w14:paraId="3450CD9D" w14:textId="3AE5997D" w:rsidR="00640449" w:rsidRDefault="00640449" w:rsidP="00640449">
      <w:pPr>
        <w:numPr>
          <w:ilvl w:val="2"/>
          <w:numId w:val="12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In Spring, planned workshops for non-quantitative disciplines to help to focus on quantitative literacy (not specifically “math”)</w:t>
      </w:r>
    </w:p>
    <w:p w14:paraId="7F0931D3" w14:textId="6C25BFE0" w:rsidR="005D5D73" w:rsidRPr="00640449" w:rsidRDefault="00640449" w:rsidP="00D4729D">
      <w:pPr>
        <w:numPr>
          <w:ilvl w:val="2"/>
          <w:numId w:val="12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Work on changing perspectives for both students and faculty about what “quantitative literacy” </w:t>
      </w:r>
      <w:proofErr w:type="gramStart"/>
      <w:r>
        <w:rPr>
          <w:rFonts w:ascii="Calibri" w:eastAsia="Times New Roman" w:hAnsi="Calibri" w:cs="Calibri"/>
          <w:color w:val="000000" w:themeColor="text1"/>
        </w:rPr>
        <w:t>actually means</w:t>
      </w:r>
      <w:proofErr w:type="gramEnd"/>
      <w:r>
        <w:rPr>
          <w:rFonts w:ascii="Calibri" w:eastAsia="Times New Roman" w:hAnsi="Calibri" w:cs="Calibri"/>
          <w:color w:val="000000" w:themeColor="text1"/>
        </w:rPr>
        <w:t>—life skills, etc.</w:t>
      </w:r>
    </w:p>
    <w:sectPr w:rsidR="005D5D73" w:rsidRPr="00640449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2"/>
  </w:num>
  <w:num w:numId="2" w16cid:durableId="105082877">
    <w:abstractNumId w:val="12"/>
  </w:num>
  <w:num w:numId="3" w16cid:durableId="2127768063">
    <w:abstractNumId w:val="10"/>
  </w:num>
  <w:num w:numId="4" w16cid:durableId="1340695532">
    <w:abstractNumId w:val="5"/>
  </w:num>
  <w:num w:numId="5" w16cid:durableId="982537797">
    <w:abstractNumId w:val="13"/>
  </w:num>
  <w:num w:numId="6" w16cid:durableId="840511905">
    <w:abstractNumId w:val="6"/>
  </w:num>
  <w:num w:numId="7" w16cid:durableId="1246839369">
    <w:abstractNumId w:val="8"/>
  </w:num>
  <w:num w:numId="8" w16cid:durableId="915087525">
    <w:abstractNumId w:val="14"/>
  </w:num>
  <w:num w:numId="9" w16cid:durableId="508449503">
    <w:abstractNumId w:val="0"/>
  </w:num>
  <w:num w:numId="10" w16cid:durableId="1212229061">
    <w:abstractNumId w:val="4"/>
  </w:num>
  <w:num w:numId="11" w16cid:durableId="64769790">
    <w:abstractNumId w:val="11"/>
  </w:num>
  <w:num w:numId="12" w16cid:durableId="2100639345">
    <w:abstractNumId w:val="11"/>
  </w:num>
  <w:num w:numId="13" w16cid:durableId="1466316206">
    <w:abstractNumId w:val="1"/>
  </w:num>
  <w:num w:numId="14" w16cid:durableId="1711109147">
    <w:abstractNumId w:val="15"/>
  </w:num>
  <w:num w:numId="15" w16cid:durableId="1099180369">
    <w:abstractNumId w:val="7"/>
  </w:num>
  <w:num w:numId="16" w16cid:durableId="135726631">
    <w:abstractNumId w:val="3"/>
  </w:num>
  <w:num w:numId="17" w16cid:durableId="984353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1867DA"/>
    <w:rsid w:val="00294DB7"/>
    <w:rsid w:val="00343958"/>
    <w:rsid w:val="003823A7"/>
    <w:rsid w:val="00392C87"/>
    <w:rsid w:val="003A2681"/>
    <w:rsid w:val="0047159D"/>
    <w:rsid w:val="004E4EF3"/>
    <w:rsid w:val="005C2692"/>
    <w:rsid w:val="005C3C91"/>
    <w:rsid w:val="005D5D73"/>
    <w:rsid w:val="00640449"/>
    <w:rsid w:val="00653924"/>
    <w:rsid w:val="00685849"/>
    <w:rsid w:val="006B584D"/>
    <w:rsid w:val="00727AD8"/>
    <w:rsid w:val="00740686"/>
    <w:rsid w:val="0077432B"/>
    <w:rsid w:val="008309C0"/>
    <w:rsid w:val="008460AC"/>
    <w:rsid w:val="009811D1"/>
    <w:rsid w:val="00A76B1A"/>
    <w:rsid w:val="00AF7127"/>
    <w:rsid w:val="00C5130F"/>
    <w:rsid w:val="00C9564A"/>
    <w:rsid w:val="00CD09EF"/>
    <w:rsid w:val="00CF2C9A"/>
    <w:rsid w:val="00D4729D"/>
    <w:rsid w:val="00DF49E9"/>
    <w:rsid w:val="00E473A1"/>
    <w:rsid w:val="00E76211"/>
    <w:rsid w:val="00E835E2"/>
    <w:rsid w:val="00E91F5E"/>
    <w:rsid w:val="00ED6872"/>
    <w:rsid w:val="00F12286"/>
    <w:rsid w:val="00F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23</cp:revision>
  <dcterms:created xsi:type="dcterms:W3CDTF">2022-10-04T13:25:00Z</dcterms:created>
  <dcterms:modified xsi:type="dcterms:W3CDTF">2022-11-03T19:59:00Z</dcterms:modified>
</cp:coreProperties>
</file>