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C47E" w14:textId="77777777" w:rsidR="00026355" w:rsidRDefault="00CA6910">
      <w:pPr>
        <w:pStyle w:val="BodyText"/>
        <w:spacing w:before="41"/>
        <w:ind w:left="100"/>
      </w:pPr>
      <w:r>
        <w:t>Department/Office:</w:t>
      </w:r>
    </w:p>
    <w:p w14:paraId="6F4DDDDA" w14:textId="77777777" w:rsidR="00026355" w:rsidRDefault="00CA6910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line="216" w:lineRule="exact"/>
        <w:ind w:hanging="720"/>
        <w:rPr>
          <w:sz w:val="20"/>
        </w:rPr>
      </w:pPr>
      <w:r>
        <w:rPr>
          <w:sz w:val="20"/>
        </w:rPr>
        <w:t>Position status (check</w:t>
      </w:r>
      <w:r>
        <w:rPr>
          <w:spacing w:val="-8"/>
          <w:sz w:val="20"/>
        </w:rPr>
        <w:t xml:space="preserve"> </w:t>
      </w:r>
      <w:r>
        <w:rPr>
          <w:sz w:val="20"/>
        </w:rPr>
        <w:t>one)</w:t>
      </w:r>
    </w:p>
    <w:p w14:paraId="1944EA5C" w14:textId="77777777" w:rsidR="00026355" w:rsidRDefault="000B1AEE" w:rsidP="000B1AEE">
      <w:pPr>
        <w:pStyle w:val="BodyText"/>
        <w:spacing w:line="263" w:lineRule="exact"/>
        <w:ind w:left="720" w:firstLine="720"/>
      </w:pPr>
      <w:r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Pr="000B1AEE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="00CA6910">
        <w:t>New</w:t>
      </w:r>
    </w:p>
    <w:p w14:paraId="03DF9023" w14:textId="77777777" w:rsidR="00026355" w:rsidRPr="000B1AEE" w:rsidRDefault="000B1AEE" w:rsidP="000B1AEE">
      <w:pPr>
        <w:pStyle w:val="BodyText"/>
        <w:spacing w:before="15" w:line="264" w:lineRule="exact"/>
        <w:ind w:left="720" w:firstLine="720"/>
      </w:pPr>
      <w:r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Pr="000B1AEE">
        <w:rPr>
          <w:sz w:val="16"/>
          <w:szCs w:val="16"/>
        </w:rPr>
        <w:fldChar w:fldCharType="end"/>
      </w:r>
      <w:bookmarkEnd w:id="0"/>
      <w:r>
        <w:rPr>
          <w:sz w:val="16"/>
          <w:szCs w:val="16"/>
        </w:rPr>
        <w:t xml:space="preserve"> </w:t>
      </w:r>
      <w:r w:rsidR="00CA6910" w:rsidRPr="000B1AEE">
        <w:t>Replacement for existing position.</w:t>
      </w:r>
    </w:p>
    <w:p w14:paraId="32A9317C" w14:textId="77777777" w:rsidR="00026355" w:rsidRDefault="000B1AEE" w:rsidP="000B1AEE">
      <w:pPr>
        <w:pStyle w:val="BodyText"/>
        <w:ind w:left="720" w:right="2290" w:firstLine="720"/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="00CA6910" w:rsidRPr="000B1AEE">
        <w:t>If replacement, provide</w:t>
      </w:r>
      <w:r w:rsidR="00CA6910">
        <w:t xml:space="preserve"> name, rank/position, and salary current/last incumbent: </w:t>
      </w:r>
    </w:p>
    <w:p w14:paraId="1FDC2051" w14:textId="77777777" w:rsidR="000B1AEE" w:rsidRDefault="000B1AEE" w:rsidP="000B1AEE">
      <w:pPr>
        <w:pStyle w:val="BodyText"/>
        <w:ind w:left="720" w:right="2290" w:firstLine="720"/>
      </w:pPr>
    </w:p>
    <w:p w14:paraId="5AD074BA" w14:textId="77777777" w:rsidR="00026355" w:rsidRDefault="00026355">
      <w:pPr>
        <w:pStyle w:val="BodyText"/>
      </w:pPr>
    </w:p>
    <w:p w14:paraId="0A1AF158" w14:textId="77777777" w:rsidR="00C17DA1" w:rsidRPr="00C17DA1" w:rsidRDefault="00CA6910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ind w:right="4444" w:hanging="720"/>
        <w:rPr>
          <w:sz w:val="20"/>
        </w:rPr>
      </w:pPr>
      <w:r>
        <w:rPr>
          <w:sz w:val="20"/>
        </w:rPr>
        <w:t xml:space="preserve">Rank/Title of requested position: </w:t>
      </w:r>
    </w:p>
    <w:p w14:paraId="46A9746A" w14:textId="77777777" w:rsidR="00C17DA1" w:rsidRPr="00C17DA1" w:rsidRDefault="00CA6910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ind w:right="4444" w:hanging="720"/>
        <w:rPr>
          <w:sz w:val="20"/>
        </w:rPr>
      </w:pPr>
      <w:r>
        <w:rPr>
          <w:sz w:val="20"/>
        </w:rPr>
        <w:t xml:space="preserve">Position # (if existing position): </w:t>
      </w:r>
      <w:r w:rsidR="00C17DA1">
        <w:rPr>
          <w:color w:val="808080"/>
          <w:sz w:val="20"/>
        </w:rPr>
        <w:t xml:space="preserve"> </w:t>
      </w:r>
    </w:p>
    <w:p w14:paraId="6DE3F03B" w14:textId="77777777" w:rsidR="00026355" w:rsidRDefault="00CA6910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ind w:right="4444" w:hanging="720"/>
        <w:rPr>
          <w:sz w:val="20"/>
        </w:rPr>
      </w:pPr>
      <w:r>
        <w:rPr>
          <w:color w:val="808080"/>
          <w:sz w:val="20"/>
        </w:rPr>
        <w:t xml:space="preserve"> </w:t>
      </w:r>
      <w:r>
        <w:rPr>
          <w:sz w:val="20"/>
        </w:rPr>
        <w:t>Category:</w:t>
      </w:r>
    </w:p>
    <w:p w14:paraId="5C83EC96" w14:textId="77777777" w:rsidR="00026355" w:rsidRDefault="000B1AEE">
      <w:pPr>
        <w:pStyle w:val="BodyText"/>
        <w:tabs>
          <w:tab w:val="left" w:pos="5860"/>
        </w:tabs>
        <w:spacing w:before="28" w:line="240" w:lineRule="exact"/>
        <w:ind w:left="2260" w:right="3332" w:hanging="360"/>
      </w:pPr>
      <w:r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Pr="000B1AEE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="00CA6910">
        <w:rPr>
          <w:rFonts w:ascii="MS Gothic" w:hAnsi="MS Gothic"/>
          <w:spacing w:val="-61"/>
        </w:rPr>
        <w:t xml:space="preserve"> </w:t>
      </w:r>
      <w:r w:rsidR="00CA6910">
        <w:t>Faculty (if checked, indicate tenure</w:t>
      </w:r>
      <w:r w:rsidR="00CA6910">
        <w:rPr>
          <w:spacing w:val="-2"/>
        </w:rPr>
        <w:t xml:space="preserve"> </w:t>
      </w:r>
      <w:r w:rsidR="00CA6910">
        <w:t>status)</w:t>
      </w:r>
      <w:r w:rsidR="00CA6910">
        <w:tab/>
      </w:r>
      <w:r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Pr="000B1AEE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="00CA6910">
        <w:rPr>
          <w:rFonts w:ascii="Segoe UI Symbol" w:hAnsi="Segoe UI Symbol"/>
          <w:spacing w:val="-9"/>
        </w:rPr>
        <w:t xml:space="preserve"> </w:t>
      </w:r>
      <w:r w:rsidR="00CA6910">
        <w:t>Administrative</w:t>
      </w:r>
      <w:r w:rsidR="00CA6910">
        <w:rPr>
          <w:spacing w:val="-6"/>
        </w:rPr>
        <w:t xml:space="preserve"> </w:t>
      </w:r>
      <w:r w:rsidR="00CA6910">
        <w:t>staff</w:t>
      </w:r>
      <w:r w:rsidR="00CA6910">
        <w:rPr>
          <w:w w:val="99"/>
        </w:rPr>
        <w:t xml:space="preserve"> </w:t>
      </w:r>
      <w:r w:rsidR="00CA6910">
        <w:t>Faculty tenure status (check</w:t>
      </w:r>
      <w:r w:rsidR="00CA6910">
        <w:rPr>
          <w:spacing w:val="-13"/>
        </w:rPr>
        <w:t xml:space="preserve"> </w:t>
      </w:r>
      <w:r w:rsidR="00CA6910">
        <w:t>one):</w:t>
      </w:r>
    </w:p>
    <w:p w14:paraId="4C1818B9" w14:textId="77777777" w:rsidR="00026355" w:rsidRDefault="000B1AEE" w:rsidP="000B1AEE">
      <w:pPr>
        <w:pStyle w:val="BodyText"/>
        <w:spacing w:line="250" w:lineRule="exact"/>
        <w:ind w:left="2610" w:right="5890" w:firstLine="270"/>
      </w:pPr>
      <w:r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Pr="000B1AEE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="00CA6910">
        <w:rPr>
          <w:rFonts w:ascii="Segoe UI Symbol" w:hAnsi="Segoe UI Symbol"/>
        </w:rPr>
        <w:t xml:space="preserve"> </w:t>
      </w:r>
      <w:r w:rsidR="00CA6910">
        <w:t>Tenured/tenure</w:t>
      </w:r>
      <w:r>
        <w:t xml:space="preserve"> </w:t>
      </w:r>
      <w:r w:rsidR="00CA6910">
        <w:t>track</w:t>
      </w:r>
    </w:p>
    <w:p w14:paraId="53795011" w14:textId="77777777" w:rsidR="00026355" w:rsidRPr="000B1AEE" w:rsidRDefault="000B1AEE" w:rsidP="000B1AEE">
      <w:pPr>
        <w:tabs>
          <w:tab w:val="left" w:pos="2873"/>
        </w:tabs>
        <w:spacing w:line="252" w:lineRule="exact"/>
        <w:rPr>
          <w:sz w:val="20"/>
        </w:rPr>
      </w:pPr>
      <w:r>
        <w:rPr>
          <w:sz w:val="16"/>
          <w:szCs w:val="16"/>
        </w:rPr>
        <w:tab/>
      </w:r>
      <w:r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Pr="000B1AEE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="00CA6910" w:rsidRPr="000B1AEE">
        <w:rPr>
          <w:sz w:val="20"/>
        </w:rPr>
        <w:t>0.8</w:t>
      </w:r>
      <w:r w:rsidR="00CA6910" w:rsidRPr="000B1AEE">
        <w:rPr>
          <w:spacing w:val="-10"/>
          <w:sz w:val="20"/>
        </w:rPr>
        <w:t xml:space="preserve"> </w:t>
      </w:r>
      <w:r w:rsidR="00CA6910" w:rsidRPr="000B1AEE">
        <w:rPr>
          <w:sz w:val="20"/>
        </w:rPr>
        <w:t>Appointment</w:t>
      </w:r>
    </w:p>
    <w:p w14:paraId="7001745D" w14:textId="77777777" w:rsidR="00026355" w:rsidRPr="000B1AEE" w:rsidRDefault="000B1AEE" w:rsidP="000B1AEE">
      <w:pPr>
        <w:tabs>
          <w:tab w:val="left" w:pos="2873"/>
        </w:tabs>
        <w:spacing w:line="268" w:lineRule="exact"/>
        <w:ind w:right="3835"/>
        <w:rPr>
          <w:sz w:val="20"/>
        </w:rPr>
      </w:pPr>
      <w:r>
        <w:rPr>
          <w:sz w:val="16"/>
          <w:szCs w:val="16"/>
        </w:rPr>
        <w:tab/>
      </w:r>
      <w:r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Pr="000B1AEE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="00CA6910" w:rsidRPr="000B1AEE">
        <w:rPr>
          <w:sz w:val="20"/>
        </w:rPr>
        <w:t>1.0 Technical</w:t>
      </w:r>
      <w:r w:rsidR="00CA6910" w:rsidRPr="000B1AEE">
        <w:rPr>
          <w:spacing w:val="-10"/>
          <w:sz w:val="20"/>
        </w:rPr>
        <w:t xml:space="preserve"> </w:t>
      </w:r>
      <w:r w:rsidR="00CA6910" w:rsidRPr="000B1AEE">
        <w:rPr>
          <w:sz w:val="20"/>
        </w:rPr>
        <w:t>faculty</w:t>
      </w:r>
    </w:p>
    <w:p w14:paraId="02DA0BF9" w14:textId="77777777" w:rsidR="00026355" w:rsidRDefault="00026355">
      <w:pPr>
        <w:pStyle w:val="BodyText"/>
        <w:spacing w:before="8"/>
      </w:pPr>
    </w:p>
    <w:p w14:paraId="020A106D" w14:textId="77777777" w:rsidR="00026355" w:rsidRPr="00C17DA1" w:rsidRDefault="00CA6910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line="268" w:lineRule="auto"/>
        <w:ind w:left="1180" w:right="112" w:hanging="361"/>
        <w:rPr>
          <w:sz w:val="20"/>
        </w:rPr>
      </w:pPr>
      <w:r>
        <w:rPr>
          <w:sz w:val="20"/>
        </w:rPr>
        <w:t xml:space="preserve">Rationale for position, including a review of credit hour activity and workload analysis (please attach for faculty positions) and a </w:t>
      </w:r>
      <w:r>
        <w:rPr>
          <w:b/>
          <w:sz w:val="20"/>
        </w:rPr>
        <w:t>brief narrative of how the position contributes to advancing the University’s Mission and Strategic Plan</w:t>
      </w:r>
      <w:r>
        <w:rPr>
          <w:sz w:val="20"/>
        </w:rPr>
        <w:t xml:space="preserve">. Where relevant, please also discuss how the position will help its program grow, either in terms of enrollment or in the way it can serve the educational needs of students. </w:t>
      </w:r>
      <w:r w:rsidR="00C17DA1">
        <w:rPr>
          <w:rFonts w:ascii="Calibri" w:hAnsi="Calibri"/>
          <w:color w:val="808080"/>
        </w:rPr>
        <w:t xml:space="preserve"> </w:t>
      </w:r>
    </w:p>
    <w:p w14:paraId="5724C538" w14:textId="77777777" w:rsidR="00C17DA1" w:rsidRDefault="00C17DA1" w:rsidP="00C17DA1">
      <w:pPr>
        <w:tabs>
          <w:tab w:val="left" w:pos="1180"/>
          <w:tab w:val="left" w:pos="1181"/>
        </w:tabs>
        <w:spacing w:line="268" w:lineRule="auto"/>
        <w:ind w:right="112"/>
        <w:rPr>
          <w:sz w:val="20"/>
        </w:rPr>
      </w:pPr>
    </w:p>
    <w:p w14:paraId="38AED8D8" w14:textId="77777777" w:rsidR="00C17DA1" w:rsidRDefault="00C17DA1" w:rsidP="00C17DA1">
      <w:pPr>
        <w:tabs>
          <w:tab w:val="left" w:pos="1180"/>
          <w:tab w:val="left" w:pos="1181"/>
        </w:tabs>
        <w:spacing w:line="268" w:lineRule="auto"/>
        <w:ind w:right="112"/>
        <w:rPr>
          <w:sz w:val="20"/>
        </w:rPr>
      </w:pPr>
    </w:p>
    <w:p w14:paraId="26C1B10F" w14:textId="77777777" w:rsidR="00C17DA1" w:rsidRPr="00C17DA1" w:rsidRDefault="00C17DA1" w:rsidP="00C17DA1">
      <w:pPr>
        <w:tabs>
          <w:tab w:val="left" w:pos="1180"/>
          <w:tab w:val="left" w:pos="1181"/>
        </w:tabs>
        <w:spacing w:line="268" w:lineRule="auto"/>
        <w:ind w:right="112"/>
        <w:rPr>
          <w:sz w:val="20"/>
        </w:rPr>
      </w:pPr>
    </w:p>
    <w:p w14:paraId="6FB25713" w14:textId="77777777" w:rsidR="00026355" w:rsidRDefault="00CA6910">
      <w:pPr>
        <w:pStyle w:val="BodyText"/>
        <w:spacing w:line="229" w:lineRule="exact"/>
        <w:ind w:left="1180"/>
      </w:pPr>
      <w:r>
        <w:t>Rationale and support for faculty position requests should include the following:</w:t>
      </w:r>
    </w:p>
    <w:p w14:paraId="27C370CF" w14:textId="77777777" w:rsidR="00026355" w:rsidRDefault="00CA6910">
      <w:pPr>
        <w:pStyle w:val="ListParagraph"/>
        <w:numPr>
          <w:ilvl w:val="1"/>
          <w:numId w:val="2"/>
        </w:numPr>
        <w:tabs>
          <w:tab w:val="left" w:pos="1900"/>
          <w:tab w:val="left" w:pos="1901"/>
        </w:tabs>
        <w:spacing w:before="37"/>
        <w:ind w:hanging="360"/>
        <w:rPr>
          <w:sz w:val="20"/>
        </w:rPr>
      </w:pPr>
      <w:r>
        <w:rPr>
          <w:sz w:val="20"/>
        </w:rPr>
        <w:t>Productivity</w:t>
      </w:r>
      <w:r>
        <w:rPr>
          <w:spacing w:val="-7"/>
          <w:sz w:val="20"/>
        </w:rPr>
        <w:t xml:space="preserve"> </w:t>
      </w:r>
      <w:r>
        <w:rPr>
          <w:sz w:val="20"/>
        </w:rPr>
        <w:t>measures</w:t>
      </w:r>
    </w:p>
    <w:p w14:paraId="0FCB8740" w14:textId="77777777" w:rsidR="00026355" w:rsidRDefault="00CA6910">
      <w:pPr>
        <w:pStyle w:val="BodyText"/>
        <w:spacing w:before="6"/>
        <w:ind w:left="1900"/>
      </w:pPr>
      <w:r>
        <w:t># of declared majors over five years</w:t>
      </w:r>
    </w:p>
    <w:p w14:paraId="0E1051C2" w14:textId="77777777" w:rsidR="00026355" w:rsidRDefault="00CA6910">
      <w:pPr>
        <w:pStyle w:val="BodyText"/>
        <w:spacing w:before="6"/>
        <w:ind w:left="1900"/>
      </w:pPr>
      <w:r>
        <w:t># of declared minors over five years</w:t>
      </w:r>
    </w:p>
    <w:p w14:paraId="231D3919" w14:textId="77777777" w:rsidR="00026355" w:rsidRDefault="00CA6910">
      <w:pPr>
        <w:pStyle w:val="BodyText"/>
        <w:spacing w:before="6"/>
        <w:ind w:left="1900"/>
      </w:pPr>
      <w:r>
        <w:t># of degrees awarded during the most recent five academic years</w:t>
      </w:r>
    </w:p>
    <w:p w14:paraId="332441B5" w14:textId="77777777" w:rsidR="00026355" w:rsidRDefault="00CA6910">
      <w:pPr>
        <w:pStyle w:val="BodyText"/>
        <w:spacing w:before="6" w:line="247" w:lineRule="auto"/>
        <w:ind w:left="1900" w:right="5407"/>
      </w:pPr>
      <w:r>
        <w:t># of essential learning credit hours taught Total Credit hour activity (in annual data)</w:t>
      </w:r>
    </w:p>
    <w:p w14:paraId="10F99D7D" w14:textId="77777777" w:rsidR="00026355" w:rsidRDefault="00CA6910">
      <w:pPr>
        <w:pStyle w:val="ListParagraph"/>
        <w:numPr>
          <w:ilvl w:val="1"/>
          <w:numId w:val="2"/>
        </w:numPr>
        <w:tabs>
          <w:tab w:val="left" w:pos="1900"/>
          <w:tab w:val="left" w:pos="1901"/>
        </w:tabs>
        <w:ind w:right="2158" w:hanging="372"/>
        <w:rPr>
          <w:sz w:val="20"/>
        </w:rPr>
      </w:pPr>
      <w:r>
        <w:rPr>
          <w:sz w:val="20"/>
        </w:rPr>
        <w:t>Workload analysis: # of course credit hours and associated course credit hours/year</w:t>
      </w:r>
      <w:r>
        <w:rPr>
          <w:spacing w:val="-24"/>
          <w:sz w:val="20"/>
        </w:rPr>
        <w:t xml:space="preserve"> </w:t>
      </w:r>
      <w:r>
        <w:rPr>
          <w:sz w:val="20"/>
        </w:rPr>
        <w:t>by: FT T/TT faculty; .8 faculty; lecturers (in annual</w:t>
      </w:r>
      <w:r>
        <w:rPr>
          <w:spacing w:val="-17"/>
          <w:sz w:val="20"/>
        </w:rPr>
        <w:t xml:space="preserve"> </w:t>
      </w:r>
      <w:r>
        <w:rPr>
          <w:sz w:val="20"/>
        </w:rPr>
        <w:t>data)</w:t>
      </w:r>
    </w:p>
    <w:p w14:paraId="531B8AFE" w14:textId="77777777" w:rsidR="00026355" w:rsidRDefault="00CA6910">
      <w:pPr>
        <w:pStyle w:val="BodyText"/>
        <w:spacing w:line="229" w:lineRule="exact"/>
        <w:ind w:left="1900"/>
      </w:pPr>
      <w:r>
        <w:t>FTES: FTEF (in annual data)</w:t>
      </w:r>
    </w:p>
    <w:p w14:paraId="62B01028" w14:textId="77777777" w:rsidR="00026355" w:rsidRDefault="00026355">
      <w:pPr>
        <w:pStyle w:val="BodyText"/>
        <w:spacing w:before="4"/>
      </w:pPr>
    </w:p>
    <w:p w14:paraId="1768BF3A" w14:textId="77777777" w:rsidR="00026355" w:rsidRDefault="00CA6910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1" w:line="255" w:lineRule="exact"/>
        <w:ind w:left="1180" w:hanging="361"/>
        <w:rPr>
          <w:sz w:val="20"/>
        </w:rPr>
      </w:pPr>
      <w:r>
        <w:rPr>
          <w:sz w:val="20"/>
        </w:rPr>
        <w:t xml:space="preserve">Start date (month/year):  </w:t>
      </w:r>
      <w:r w:rsidR="00C17DA1">
        <w:rPr>
          <w:rFonts w:ascii="Calibri"/>
          <w:color w:val="808080"/>
        </w:rPr>
        <w:t xml:space="preserve"> </w:t>
      </w:r>
    </w:p>
    <w:p w14:paraId="287CCEBE" w14:textId="77777777" w:rsidR="00026355" w:rsidRDefault="00CA6910">
      <w:pPr>
        <w:pStyle w:val="BodyText"/>
        <w:spacing w:line="233" w:lineRule="exact"/>
        <w:ind w:left="1180"/>
      </w:pPr>
      <w:r>
        <w:t xml:space="preserve">If previously vacant, has the position been used to support a temporary appointment? </w:t>
      </w:r>
      <w:r w:rsidR="000B1AEE"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1AEE"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="000B1AEE" w:rsidRPr="000B1AEE">
        <w:rPr>
          <w:sz w:val="16"/>
          <w:szCs w:val="16"/>
        </w:rPr>
        <w:fldChar w:fldCharType="end"/>
      </w:r>
      <w:r w:rsidR="000B1AEE">
        <w:rPr>
          <w:sz w:val="16"/>
          <w:szCs w:val="16"/>
        </w:rPr>
        <w:t xml:space="preserve"> </w:t>
      </w:r>
      <w:r>
        <w:rPr>
          <w:rFonts w:ascii="MS Gothic" w:hAnsi="MS Gothic"/>
          <w:spacing w:val="-51"/>
        </w:rPr>
        <w:t xml:space="preserve"> </w:t>
      </w:r>
      <w:r>
        <w:t xml:space="preserve">Yes </w:t>
      </w:r>
      <w:r w:rsidR="000B1AEE"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1AEE"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="000B1AEE" w:rsidRPr="000B1AEE">
        <w:rPr>
          <w:sz w:val="16"/>
          <w:szCs w:val="16"/>
        </w:rPr>
        <w:fldChar w:fldCharType="end"/>
      </w:r>
      <w:r w:rsidR="000B1AEE">
        <w:rPr>
          <w:sz w:val="16"/>
          <w:szCs w:val="16"/>
        </w:rPr>
        <w:t xml:space="preserve"> </w:t>
      </w:r>
      <w:r>
        <w:rPr>
          <w:rFonts w:ascii="MS Gothic" w:hAnsi="MS Gothic"/>
          <w:spacing w:val="-51"/>
        </w:rPr>
        <w:t xml:space="preserve"> </w:t>
      </w:r>
      <w:r>
        <w:t>No</w:t>
      </w:r>
    </w:p>
    <w:p w14:paraId="57140B1D" w14:textId="77777777" w:rsidR="00026355" w:rsidRDefault="00CA6910">
      <w:pPr>
        <w:pStyle w:val="ListParagraph"/>
        <w:numPr>
          <w:ilvl w:val="0"/>
          <w:numId w:val="2"/>
        </w:numPr>
        <w:tabs>
          <w:tab w:val="left" w:pos="1180"/>
          <w:tab w:val="left" w:pos="1181"/>
          <w:tab w:val="left" w:pos="5860"/>
        </w:tabs>
        <w:spacing w:line="247" w:lineRule="exact"/>
        <w:ind w:left="1180"/>
        <w:rPr>
          <w:sz w:val="20"/>
        </w:rPr>
      </w:pPr>
      <w:r>
        <w:rPr>
          <w:sz w:val="20"/>
        </w:rPr>
        <w:t xml:space="preserve">Appointment length (check one):  </w:t>
      </w:r>
      <w:r w:rsidR="000B1AEE"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1AEE"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="000B1AEE" w:rsidRPr="000B1AEE">
        <w:rPr>
          <w:sz w:val="16"/>
          <w:szCs w:val="16"/>
        </w:rPr>
        <w:fldChar w:fldCharType="end"/>
      </w:r>
      <w:r w:rsidR="000B1AEE">
        <w:rPr>
          <w:sz w:val="16"/>
          <w:szCs w:val="16"/>
        </w:rPr>
        <w:t xml:space="preserve"> </w:t>
      </w:r>
      <w:r>
        <w:rPr>
          <w:rFonts w:ascii="MS Gothic" w:hAnsi="MS Gothic"/>
          <w:spacing w:val="-7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month</w:t>
      </w:r>
      <w:proofErr w:type="gramEnd"/>
      <w:r>
        <w:rPr>
          <w:sz w:val="20"/>
        </w:rPr>
        <w:tab/>
      </w:r>
      <w:r w:rsidR="000B1AEE"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1AEE"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="000B1AEE" w:rsidRPr="000B1AEE">
        <w:rPr>
          <w:sz w:val="16"/>
          <w:szCs w:val="16"/>
        </w:rPr>
        <w:fldChar w:fldCharType="end"/>
      </w:r>
      <w:r w:rsidR="000B1AEE">
        <w:rPr>
          <w:sz w:val="16"/>
          <w:szCs w:val="16"/>
        </w:rPr>
        <w:t xml:space="preserve"> </w:t>
      </w:r>
      <w:r>
        <w:rPr>
          <w:rFonts w:ascii="MS Gothic" w:hAnsi="MS Gothic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month</w:t>
      </w:r>
    </w:p>
    <w:p w14:paraId="36FB4B4D" w14:textId="77777777" w:rsidR="00026355" w:rsidRDefault="00026355">
      <w:pPr>
        <w:pStyle w:val="BodyText"/>
        <w:spacing w:before="2"/>
        <w:rPr>
          <w:sz w:val="21"/>
        </w:rPr>
      </w:pPr>
    </w:p>
    <w:p w14:paraId="618494CC" w14:textId="77777777" w:rsidR="00026355" w:rsidRDefault="00CA6910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ind w:left="1180"/>
        <w:rPr>
          <w:sz w:val="20"/>
        </w:rPr>
      </w:pPr>
      <w:r>
        <w:rPr>
          <w:sz w:val="20"/>
        </w:rPr>
        <w:t xml:space="preserve">Estimated salary (excluding benefits): </w:t>
      </w:r>
      <w:r w:rsidR="00C17DA1">
        <w:rPr>
          <w:rFonts w:ascii="Calibri"/>
          <w:color w:val="808080"/>
        </w:rPr>
        <w:t xml:space="preserve"> </w:t>
      </w:r>
    </w:p>
    <w:p w14:paraId="364D4F6B" w14:textId="77777777" w:rsidR="00026355" w:rsidRDefault="00026355">
      <w:pPr>
        <w:pStyle w:val="BodyText"/>
        <w:spacing w:before="4"/>
        <w:rPr>
          <w:rFonts w:ascii="Calibri"/>
          <w:sz w:val="18"/>
        </w:rPr>
      </w:pPr>
    </w:p>
    <w:p w14:paraId="4EEC98A2" w14:textId="77777777" w:rsidR="00026355" w:rsidRDefault="00CA6910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ind w:left="1180"/>
        <w:rPr>
          <w:sz w:val="20"/>
        </w:rPr>
      </w:pPr>
      <w:r>
        <w:rPr>
          <w:sz w:val="20"/>
        </w:rPr>
        <w:t xml:space="preserve">Source of </w:t>
      </w:r>
      <w:r w:rsidR="00593365">
        <w:rPr>
          <w:sz w:val="20"/>
        </w:rPr>
        <w:t>funding if</w:t>
      </w:r>
      <w:r>
        <w:rPr>
          <w:sz w:val="20"/>
        </w:rPr>
        <w:t xml:space="preserve"> new</w:t>
      </w:r>
      <w:r>
        <w:rPr>
          <w:spacing w:val="-14"/>
          <w:sz w:val="20"/>
        </w:rPr>
        <w:t xml:space="preserve"> </w:t>
      </w:r>
      <w:r>
        <w:rPr>
          <w:sz w:val="20"/>
        </w:rPr>
        <w:t>position:</w:t>
      </w:r>
    </w:p>
    <w:p w14:paraId="65A853BE" w14:textId="77777777" w:rsidR="00026355" w:rsidRDefault="00CA6910">
      <w:pPr>
        <w:spacing w:before="4"/>
        <w:ind w:left="1180"/>
        <w:rPr>
          <w:rFonts w:ascii="Calibri"/>
        </w:rPr>
      </w:pPr>
      <w:r>
        <w:rPr>
          <w:sz w:val="20"/>
        </w:rPr>
        <w:t>100% General Fund: Org #:</w:t>
      </w:r>
      <w:r>
        <w:rPr>
          <w:rFonts w:ascii="Calibri"/>
          <w:color w:val="808080"/>
        </w:rPr>
        <w:t xml:space="preserve"> </w:t>
      </w:r>
      <w:r w:rsidR="00C17DA1">
        <w:rPr>
          <w:rFonts w:ascii="Calibri"/>
          <w:color w:val="808080"/>
        </w:rPr>
        <w:t xml:space="preserve"> </w:t>
      </w:r>
    </w:p>
    <w:p w14:paraId="05A19883" w14:textId="77777777" w:rsidR="00C17DA1" w:rsidRDefault="000B1AEE" w:rsidP="000B1AEE">
      <w:pPr>
        <w:pStyle w:val="BodyText"/>
        <w:spacing w:before="78" w:line="324" w:lineRule="auto"/>
        <w:ind w:left="720" w:right="956" w:firstLine="720"/>
      </w:pPr>
      <w:r>
        <w:t>[fill in, if applicable]</w:t>
      </w:r>
      <w:r w:rsidR="00CA6910">
        <w:t xml:space="preserve">% Sponsored Program/Grant/BOCES: Org #: </w:t>
      </w:r>
      <w:r>
        <w:t>[fill in, if applicable]</w:t>
      </w:r>
      <w:r w:rsidR="00C17DA1">
        <w:rPr>
          <w:color w:val="808080"/>
        </w:rPr>
        <w:t xml:space="preserve"> </w:t>
      </w:r>
      <w:r w:rsidR="00CA6910">
        <w:t xml:space="preserve"> </w:t>
      </w:r>
    </w:p>
    <w:p w14:paraId="23649011" w14:textId="77777777" w:rsidR="00026355" w:rsidRDefault="000B1AEE" w:rsidP="00C17DA1">
      <w:pPr>
        <w:pStyle w:val="BodyText"/>
        <w:spacing w:before="78" w:line="324" w:lineRule="auto"/>
        <w:ind w:left="1180" w:right="956" w:firstLine="260"/>
      </w:pPr>
      <w:r>
        <w:t>[fill in, if applicable]</w:t>
      </w:r>
      <w:r w:rsidR="00CA6910">
        <w:t>% Other:</w:t>
      </w:r>
      <w:r>
        <w:t xml:space="preserve"> [fill in, if applicable]</w:t>
      </w:r>
      <w:r w:rsidR="00CA6910">
        <w:t xml:space="preserve"> </w:t>
      </w:r>
      <w:r w:rsidR="00C17DA1">
        <w:rPr>
          <w:color w:val="808080"/>
        </w:rPr>
        <w:t xml:space="preserve"> </w:t>
      </w:r>
    </w:p>
    <w:p w14:paraId="63F791AC" w14:textId="77777777" w:rsidR="00026355" w:rsidRDefault="00CA6910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150" w:line="244" w:lineRule="auto"/>
        <w:ind w:left="1180" w:right="339"/>
        <w:rPr>
          <w:b/>
          <w:sz w:val="20"/>
        </w:rPr>
      </w:pPr>
      <w:r>
        <w:rPr>
          <w:sz w:val="20"/>
        </w:rPr>
        <w:t xml:space="preserve">If applicable, list courses expected to be taught (course number, title, credits, projected average enrollment), </w:t>
      </w:r>
      <w:r>
        <w:rPr>
          <w:b/>
          <w:sz w:val="20"/>
        </w:rPr>
        <w:t>as well as any anticipated leadership and/or service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activities:</w:t>
      </w:r>
    </w:p>
    <w:p w14:paraId="2B9C67D9" w14:textId="77777777" w:rsidR="00026355" w:rsidRDefault="00026355">
      <w:pPr>
        <w:pStyle w:val="BodyText"/>
        <w:spacing w:before="6"/>
        <w:rPr>
          <w:b/>
          <w:sz w:val="19"/>
        </w:rPr>
      </w:pPr>
    </w:p>
    <w:p w14:paraId="2A48CD0B" w14:textId="77777777" w:rsidR="00026355" w:rsidRDefault="00CA6910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ind w:left="1180"/>
        <w:rPr>
          <w:sz w:val="18"/>
        </w:rPr>
      </w:pPr>
      <w:r>
        <w:rPr>
          <w:sz w:val="20"/>
        </w:rPr>
        <w:t>Additional requirements, if applicable, with justification:</w:t>
      </w:r>
      <w:r>
        <w:rPr>
          <w:rFonts w:ascii="Calibri"/>
          <w:color w:val="808080"/>
        </w:rPr>
        <w:t xml:space="preserve"> </w:t>
      </w:r>
      <w:r w:rsidR="000B1AEE">
        <w:rPr>
          <w:rFonts w:ascii="Calibri"/>
          <w:color w:val="808080"/>
        </w:rPr>
        <w:t xml:space="preserve"> </w:t>
      </w:r>
    </w:p>
    <w:p w14:paraId="45EEF756" w14:textId="77777777" w:rsidR="00026355" w:rsidRDefault="00026355">
      <w:pPr>
        <w:pStyle w:val="BodyText"/>
        <w:spacing w:before="3"/>
        <w:rPr>
          <w:rFonts w:ascii="Calibri"/>
          <w:sz w:val="16"/>
        </w:rPr>
      </w:pPr>
    </w:p>
    <w:p w14:paraId="7B937DFF" w14:textId="77777777" w:rsidR="00026355" w:rsidRDefault="00CA6910">
      <w:pPr>
        <w:pStyle w:val="ListParagraph"/>
        <w:numPr>
          <w:ilvl w:val="0"/>
          <w:numId w:val="2"/>
        </w:numPr>
        <w:tabs>
          <w:tab w:val="left" w:pos="1181"/>
          <w:tab w:val="left" w:pos="8021"/>
        </w:tabs>
        <w:ind w:left="1180"/>
        <w:rPr>
          <w:sz w:val="18"/>
        </w:rPr>
      </w:pPr>
      <w:r>
        <w:rPr>
          <w:sz w:val="20"/>
        </w:rPr>
        <w:t xml:space="preserve">Do you have sufficient office space to accommodate this faculty request? </w:t>
      </w:r>
      <w:r>
        <w:rPr>
          <w:spacing w:val="33"/>
          <w:sz w:val="20"/>
        </w:rPr>
        <w:t xml:space="preserve"> </w:t>
      </w:r>
      <w:r w:rsidR="000B1AEE"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1AEE"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="000B1AEE" w:rsidRPr="000B1AEE">
        <w:rPr>
          <w:sz w:val="16"/>
          <w:szCs w:val="16"/>
        </w:rPr>
        <w:fldChar w:fldCharType="end"/>
      </w:r>
      <w:r w:rsidR="000B1AEE">
        <w:rPr>
          <w:sz w:val="16"/>
          <w:szCs w:val="16"/>
        </w:rPr>
        <w:t xml:space="preserve"> </w:t>
      </w:r>
      <w:r>
        <w:rPr>
          <w:rFonts w:ascii="MS Gothic" w:hAnsi="MS Gothic"/>
          <w:spacing w:val="-50"/>
          <w:sz w:val="20"/>
        </w:rPr>
        <w:t xml:space="preserve"> </w:t>
      </w:r>
      <w:r>
        <w:rPr>
          <w:sz w:val="20"/>
        </w:rPr>
        <w:t>Yes</w:t>
      </w:r>
      <w:r>
        <w:rPr>
          <w:sz w:val="20"/>
        </w:rPr>
        <w:tab/>
      </w:r>
      <w:r w:rsidR="000B1AEE" w:rsidRPr="000B1AEE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B1AEE" w:rsidRPr="000B1AEE">
        <w:rPr>
          <w:sz w:val="16"/>
          <w:szCs w:val="16"/>
        </w:rPr>
        <w:instrText xml:space="preserve"> FORMCHECKBOX </w:instrText>
      </w:r>
      <w:r w:rsidR="00C237A6">
        <w:rPr>
          <w:sz w:val="16"/>
          <w:szCs w:val="16"/>
        </w:rPr>
      </w:r>
      <w:r w:rsidR="00C237A6">
        <w:rPr>
          <w:sz w:val="16"/>
          <w:szCs w:val="16"/>
        </w:rPr>
        <w:fldChar w:fldCharType="separate"/>
      </w:r>
      <w:r w:rsidR="000B1AEE" w:rsidRPr="000B1AEE">
        <w:rPr>
          <w:sz w:val="16"/>
          <w:szCs w:val="16"/>
        </w:rPr>
        <w:fldChar w:fldCharType="end"/>
      </w:r>
      <w:r w:rsidR="000B1AEE">
        <w:rPr>
          <w:sz w:val="16"/>
          <w:szCs w:val="16"/>
        </w:rPr>
        <w:t xml:space="preserve"> </w:t>
      </w:r>
      <w:r>
        <w:rPr>
          <w:rFonts w:ascii="MS Gothic" w:hAnsi="MS Gothic"/>
          <w:spacing w:val="-50"/>
          <w:sz w:val="20"/>
        </w:rPr>
        <w:t xml:space="preserve"> </w:t>
      </w:r>
      <w:r>
        <w:rPr>
          <w:sz w:val="20"/>
        </w:rPr>
        <w:t>No</w:t>
      </w:r>
    </w:p>
    <w:p w14:paraId="6455A515" w14:textId="77777777" w:rsidR="00026355" w:rsidRDefault="00026355">
      <w:pPr>
        <w:pStyle w:val="BodyText"/>
        <w:rPr>
          <w:sz w:val="22"/>
        </w:rPr>
      </w:pPr>
    </w:p>
    <w:p w14:paraId="44AB03CD" w14:textId="77777777" w:rsidR="00026355" w:rsidRDefault="00CA6910">
      <w:pPr>
        <w:pStyle w:val="BodyText"/>
        <w:tabs>
          <w:tab w:val="left" w:pos="7301"/>
          <w:tab w:val="left" w:pos="10779"/>
        </w:tabs>
        <w:spacing w:before="193"/>
        <w:ind w:left="100"/>
      </w:pPr>
      <w:r>
        <w:t>Department</w:t>
      </w:r>
      <w:r>
        <w:rPr>
          <w:spacing w:val="-3"/>
        </w:rPr>
        <w:t xml:space="preserve"> </w:t>
      </w:r>
      <w:r>
        <w:t>Head/Unit</w:t>
      </w:r>
      <w:r>
        <w:rPr>
          <w:spacing w:val="-3"/>
        </w:rPr>
        <w:t xml:space="preserve"> </w:t>
      </w:r>
      <w:r>
        <w:t>Head:</w:t>
      </w:r>
      <w:r>
        <w:rPr>
          <w:u w:val="single"/>
        </w:rPr>
        <w:t xml:space="preserve"> </w:t>
      </w:r>
      <w:r>
        <w:rPr>
          <w:u w:val="single"/>
        </w:rPr>
        <w:tab/>
        <w:t>Date:</w:t>
      </w:r>
      <w:r>
        <w:rPr>
          <w:u w:val="single"/>
        </w:rPr>
        <w:tab/>
      </w:r>
    </w:p>
    <w:p w14:paraId="6FBD9BE6" w14:textId="77777777" w:rsidR="00026355" w:rsidRDefault="00026355">
      <w:pPr>
        <w:sectPr w:rsidR="00026355">
          <w:headerReference w:type="default" r:id="rId8"/>
          <w:footerReference w:type="default" r:id="rId9"/>
          <w:type w:val="continuous"/>
          <w:pgSz w:w="12240" w:h="15840"/>
          <w:pgMar w:top="1400" w:right="600" w:bottom="480" w:left="620" w:header="451" w:footer="292" w:gutter="0"/>
          <w:pgNumType w:start="1"/>
          <w:cols w:space="720"/>
        </w:sectPr>
      </w:pPr>
    </w:p>
    <w:p w14:paraId="5812AAE2" w14:textId="77777777" w:rsidR="00026355" w:rsidRDefault="00026355">
      <w:pPr>
        <w:pStyle w:val="BodyText"/>
        <w:spacing w:before="10"/>
        <w:rPr>
          <w:sz w:val="26"/>
        </w:rPr>
      </w:pPr>
    </w:p>
    <w:tbl>
      <w:tblPr>
        <w:tblW w:w="0" w:type="auto"/>
        <w:tblInd w:w="4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2214"/>
        <w:gridCol w:w="3575"/>
        <w:gridCol w:w="1620"/>
      </w:tblGrid>
      <w:tr w:rsidR="00026355" w14:paraId="3A1DD215" w14:textId="77777777">
        <w:trPr>
          <w:trHeight w:hRule="exact" w:val="610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E0E0E0"/>
          </w:tcPr>
          <w:p w14:paraId="5F328255" w14:textId="77777777" w:rsidR="00026355" w:rsidRDefault="00CA6910">
            <w:pPr>
              <w:pStyle w:val="TableParagraph"/>
              <w:spacing w:line="250" w:lineRule="exact"/>
            </w:pPr>
            <w:r>
              <w:t>Recommendations/Approvals:</w:t>
            </w:r>
          </w:p>
        </w:tc>
        <w:tc>
          <w:tcPr>
            <w:tcW w:w="2214" w:type="dxa"/>
            <w:tcBorders>
              <w:top w:val="single" w:sz="4" w:space="0" w:color="000000"/>
            </w:tcBorders>
            <w:shd w:val="clear" w:color="auto" w:fill="E0E0E0"/>
          </w:tcPr>
          <w:p w14:paraId="2FBED5BD" w14:textId="77777777" w:rsidR="00026355" w:rsidRDefault="00026355">
            <w:pPr>
              <w:pStyle w:val="TableParagraph"/>
              <w:spacing w:before="8"/>
              <w:rPr>
                <w:sz w:val="24"/>
              </w:rPr>
            </w:pPr>
          </w:p>
          <w:p w14:paraId="471A8BDA" w14:textId="77777777" w:rsidR="00026355" w:rsidRDefault="00CA6910">
            <w:pPr>
              <w:pStyle w:val="TableParagraph"/>
              <w:ind w:left="441"/>
            </w:pPr>
            <w:r>
              <w:t>Vice President</w:t>
            </w:r>
          </w:p>
        </w:tc>
        <w:tc>
          <w:tcPr>
            <w:tcW w:w="3575" w:type="dxa"/>
            <w:tcBorders>
              <w:top w:val="single" w:sz="4" w:space="0" w:color="000000"/>
            </w:tcBorders>
            <w:shd w:val="clear" w:color="auto" w:fill="E0E0E0"/>
          </w:tcPr>
          <w:p w14:paraId="6073FC04" w14:textId="77777777" w:rsidR="00026355" w:rsidRDefault="00026355">
            <w:pPr>
              <w:pStyle w:val="TableParagraph"/>
              <w:spacing w:before="8"/>
              <w:rPr>
                <w:sz w:val="24"/>
              </w:rPr>
            </w:pPr>
          </w:p>
          <w:p w14:paraId="5C980CC7" w14:textId="77777777" w:rsidR="00026355" w:rsidRDefault="00CA6910">
            <w:pPr>
              <w:pStyle w:val="TableParagraph"/>
              <w:ind w:left="356"/>
            </w:pPr>
            <w:r>
              <w:t>Date: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E0E0E0"/>
          </w:tcPr>
          <w:p w14:paraId="502F1AA3" w14:textId="77777777" w:rsidR="00026355" w:rsidRDefault="00CA6910">
            <w:pPr>
              <w:pStyle w:val="TableParagraph"/>
              <w:spacing w:line="250" w:lineRule="exact"/>
            </w:pPr>
            <w:r>
              <w:t>Position #</w:t>
            </w:r>
          </w:p>
        </w:tc>
      </w:tr>
      <w:tr w:rsidR="00026355" w14:paraId="49B5D9B7" w14:textId="77777777">
        <w:trPr>
          <w:trHeight w:hRule="exact" w:val="346"/>
        </w:trPr>
        <w:tc>
          <w:tcPr>
            <w:tcW w:w="32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E0E0E0"/>
          </w:tcPr>
          <w:p w14:paraId="25113491" w14:textId="77777777" w:rsidR="00026355" w:rsidRDefault="00026355"/>
        </w:tc>
        <w:tc>
          <w:tcPr>
            <w:tcW w:w="2214" w:type="dxa"/>
            <w:shd w:val="clear" w:color="auto" w:fill="E0E0E0"/>
          </w:tcPr>
          <w:p w14:paraId="201A565A" w14:textId="77777777" w:rsidR="00026355" w:rsidRDefault="00CA6910">
            <w:pPr>
              <w:pStyle w:val="TableParagraph"/>
              <w:spacing w:before="1"/>
              <w:ind w:left="441"/>
            </w:pPr>
            <w:r>
              <w:t>President</w:t>
            </w:r>
          </w:p>
        </w:tc>
        <w:tc>
          <w:tcPr>
            <w:tcW w:w="3575" w:type="dxa"/>
            <w:shd w:val="clear" w:color="auto" w:fill="E0E0E0"/>
          </w:tcPr>
          <w:p w14:paraId="2D6F6C99" w14:textId="77777777" w:rsidR="00026355" w:rsidRDefault="00CA6910">
            <w:pPr>
              <w:pStyle w:val="TableParagraph"/>
              <w:spacing w:before="1"/>
              <w:ind w:left="356"/>
            </w:pPr>
            <w:r>
              <w:t>Date:</w:t>
            </w:r>
          </w:p>
        </w:tc>
        <w:tc>
          <w:tcPr>
            <w:tcW w:w="1620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E0E0E0"/>
          </w:tcPr>
          <w:p w14:paraId="26A60260" w14:textId="77777777" w:rsidR="00026355" w:rsidRDefault="00026355"/>
        </w:tc>
      </w:tr>
      <w:tr w:rsidR="00026355" w14:paraId="70CD7B80" w14:textId="77777777">
        <w:trPr>
          <w:trHeight w:hRule="exact" w:val="479"/>
        </w:trPr>
        <w:tc>
          <w:tcPr>
            <w:tcW w:w="32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06E2E33" w14:textId="77777777" w:rsidR="00026355" w:rsidRDefault="00026355"/>
        </w:tc>
        <w:tc>
          <w:tcPr>
            <w:tcW w:w="2214" w:type="dxa"/>
            <w:tcBorders>
              <w:bottom w:val="single" w:sz="4" w:space="0" w:color="000000"/>
            </w:tcBorders>
            <w:shd w:val="clear" w:color="auto" w:fill="E0E0E0"/>
          </w:tcPr>
          <w:p w14:paraId="7DEF49DE" w14:textId="77777777" w:rsidR="00026355" w:rsidRDefault="00CA6910">
            <w:pPr>
              <w:pStyle w:val="TableParagraph"/>
              <w:spacing w:before="1"/>
              <w:ind w:left="434"/>
            </w:pPr>
            <w:r>
              <w:t>Budget Director</w:t>
            </w:r>
          </w:p>
        </w:tc>
        <w:tc>
          <w:tcPr>
            <w:tcW w:w="3575" w:type="dxa"/>
            <w:tcBorders>
              <w:bottom w:val="single" w:sz="4" w:space="0" w:color="000000"/>
            </w:tcBorders>
            <w:shd w:val="clear" w:color="auto" w:fill="E0E0E0"/>
          </w:tcPr>
          <w:p w14:paraId="5FF1C6B4" w14:textId="77777777" w:rsidR="00026355" w:rsidRDefault="00CA6910">
            <w:pPr>
              <w:pStyle w:val="TableParagraph"/>
              <w:spacing w:before="1"/>
              <w:ind w:left="356"/>
            </w:pPr>
            <w:r>
              <w:t>Date: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960C75F" w14:textId="77777777" w:rsidR="00026355" w:rsidRDefault="00026355"/>
        </w:tc>
      </w:tr>
    </w:tbl>
    <w:p w14:paraId="1607BE3C" w14:textId="77777777" w:rsidR="004C1C03" w:rsidRDefault="004C1C03"/>
    <w:sectPr w:rsidR="004C1C03">
      <w:pgSz w:w="12240" w:h="15840"/>
      <w:pgMar w:top="1400" w:right="460" w:bottom="480" w:left="620" w:header="451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5AC0" w14:textId="77777777" w:rsidR="00C06442" w:rsidRDefault="00C06442">
      <w:r>
        <w:separator/>
      </w:r>
    </w:p>
  </w:endnote>
  <w:endnote w:type="continuationSeparator" w:id="0">
    <w:p w14:paraId="24E893D5" w14:textId="77777777" w:rsidR="00C06442" w:rsidRDefault="00C0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59A3" w14:textId="77777777" w:rsidR="00026355" w:rsidRDefault="00C17DA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528" behindDoc="1" locked="0" layoutInCell="1" allowOverlap="1" wp14:anchorId="01DEDC32" wp14:editId="5DB2183E">
              <wp:simplePos x="0" y="0"/>
              <wp:positionH relativeFrom="page">
                <wp:posOffset>3130550</wp:posOffset>
              </wp:positionH>
              <wp:positionV relativeFrom="page">
                <wp:posOffset>9733280</wp:posOffset>
              </wp:positionV>
              <wp:extent cx="60071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F32D1" w14:textId="77777777" w:rsidR="00026355" w:rsidRDefault="00CA691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8DC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46.5pt;margin-top:766.4pt;width:47.3pt;height:13.05pt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" filled="f" stroked="f">
              <v:path arrowok="t"/>
              <v:textbox inset="0,0,0,0">
                <w:txbxContent>
                  <w:p w14:paraId="16F28747" w14:textId="77777777" w:rsidR="00026355" w:rsidRDefault="00CA6910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552" behindDoc="1" locked="0" layoutInCell="1" allowOverlap="1" wp14:anchorId="1458F791" wp14:editId="341E3584">
              <wp:simplePos x="0" y="0"/>
              <wp:positionH relativeFrom="page">
                <wp:posOffset>6846570</wp:posOffset>
              </wp:positionH>
              <wp:positionV relativeFrom="page">
                <wp:posOffset>9733280</wp:posOffset>
              </wp:positionV>
              <wp:extent cx="41211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21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BD1AC" w14:textId="77777777" w:rsidR="00026355" w:rsidRDefault="00CA691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8/26/21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3BFA97" id="Text Box 1" o:spid="_x0000_s1028" type="#_x0000_t202" style="position:absolute;margin-left:539.1pt;margin-top:766.4pt;width:32.45pt;height:13.05pt;z-index:-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" filled="f" stroked="f">
              <v:path arrowok="t"/>
              <v:textbox inset="0,0,0,0">
                <w:txbxContent>
                  <w:p w14:paraId="33D7EB25" w14:textId="77777777" w:rsidR="00026355" w:rsidRDefault="00CA6910">
                    <w:pPr>
                      <w:pStyle w:val="BodyText"/>
                      <w:spacing w:before="10"/>
                      <w:ind w:left="20"/>
                    </w:pPr>
                    <w:r>
                      <w:t>8/26/21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A8FE" w14:textId="77777777" w:rsidR="00C06442" w:rsidRDefault="00C06442">
      <w:r>
        <w:separator/>
      </w:r>
    </w:p>
  </w:footnote>
  <w:footnote w:type="continuationSeparator" w:id="0">
    <w:p w14:paraId="5ADEB3F3" w14:textId="77777777" w:rsidR="00C06442" w:rsidRDefault="00C06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9BB6" w14:textId="77777777" w:rsidR="00026355" w:rsidRDefault="00CA691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431455" behindDoc="1" locked="0" layoutInCell="1" allowOverlap="1" wp14:anchorId="0D7D2E8A" wp14:editId="166F1B82">
          <wp:simplePos x="0" y="0"/>
          <wp:positionH relativeFrom="page">
            <wp:posOffset>457200</wp:posOffset>
          </wp:positionH>
          <wp:positionV relativeFrom="page">
            <wp:posOffset>286511</wp:posOffset>
          </wp:positionV>
          <wp:extent cx="1836420" cy="61112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6420" cy="611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7DA1">
      <w:rPr>
        <w:noProof/>
      </w:rPr>
      <mc:AlternateContent>
        <mc:Choice Requires="wps">
          <w:drawing>
            <wp:anchor distT="0" distB="0" distL="114300" distR="114300" simplePos="0" relativeHeight="503312504" behindDoc="1" locked="0" layoutInCell="1" allowOverlap="1" wp14:anchorId="3F7F069E" wp14:editId="072DC4AD">
              <wp:simplePos x="0" y="0"/>
              <wp:positionH relativeFrom="page">
                <wp:posOffset>2930525</wp:posOffset>
              </wp:positionH>
              <wp:positionV relativeFrom="page">
                <wp:posOffset>415290</wp:posOffset>
              </wp:positionV>
              <wp:extent cx="3375660" cy="3740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7566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7D981" w14:textId="77777777" w:rsidR="00026355" w:rsidRDefault="00CA6910">
                          <w:pPr>
                            <w:spacing w:before="10" w:line="247" w:lineRule="auto"/>
                            <w:ind w:left="564" w:hanging="54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AUTHORIZATION FORM FOR FACULTY AND ADMINISTRATIVE STAFF POSITION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86E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0.75pt;margin-top:32.7pt;width:265.8pt;height:29.45pt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" filled="f" stroked="f">
              <v:path arrowok="t"/>
              <v:textbox inset="0,0,0,0">
                <w:txbxContent>
                  <w:p w14:paraId="6F093BE8" w14:textId="77777777" w:rsidR="00026355" w:rsidRDefault="00CA6910">
                    <w:pPr>
                      <w:spacing w:before="10" w:line="247" w:lineRule="auto"/>
                      <w:ind w:left="564" w:hanging="54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AUTHORIZATION FORM FOR FACULTY AND ADMINISTRATIVE STAFF POSITION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54C2"/>
    <w:multiLevelType w:val="hybridMultilevel"/>
    <w:tmpl w:val="E0386CB0"/>
    <w:lvl w:ilvl="0" w:tplc="1E842A1C">
      <w:start w:val="1"/>
      <w:numFmt w:val="decimal"/>
      <w:lvlText w:val="%1."/>
      <w:lvlJc w:val="left"/>
      <w:pPr>
        <w:ind w:left="1540" w:hanging="360"/>
      </w:pPr>
      <w:rPr>
        <w:rFonts w:hint="default"/>
        <w:spacing w:val="0"/>
        <w:w w:val="99"/>
      </w:rPr>
    </w:lvl>
    <w:lvl w:ilvl="1" w:tplc="F86CDBAE">
      <w:start w:val="1"/>
      <w:numFmt w:val="lowerLetter"/>
      <w:lvlText w:val="%2."/>
      <w:lvlJc w:val="left"/>
      <w:pPr>
        <w:ind w:left="1900" w:hanging="36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1A3EFD0A">
      <w:numFmt w:val="bullet"/>
      <w:lvlText w:val="•"/>
      <w:lvlJc w:val="left"/>
      <w:pPr>
        <w:ind w:left="1900" w:hanging="361"/>
      </w:pPr>
      <w:rPr>
        <w:rFonts w:hint="default"/>
      </w:rPr>
    </w:lvl>
    <w:lvl w:ilvl="3" w:tplc="217CE858">
      <w:numFmt w:val="bullet"/>
      <w:lvlText w:val="•"/>
      <w:lvlJc w:val="left"/>
      <w:pPr>
        <w:ind w:left="2260" w:hanging="361"/>
      </w:pPr>
      <w:rPr>
        <w:rFonts w:hint="default"/>
      </w:rPr>
    </w:lvl>
    <w:lvl w:ilvl="4" w:tplc="34D2CC4C">
      <w:numFmt w:val="bullet"/>
      <w:lvlText w:val="•"/>
      <w:lvlJc w:val="left"/>
      <w:pPr>
        <w:ind w:left="2840" w:hanging="361"/>
      </w:pPr>
      <w:rPr>
        <w:rFonts w:hint="default"/>
      </w:rPr>
    </w:lvl>
    <w:lvl w:ilvl="5" w:tplc="0004EB7A">
      <w:numFmt w:val="bullet"/>
      <w:lvlText w:val="•"/>
      <w:lvlJc w:val="left"/>
      <w:pPr>
        <w:ind w:left="4203" w:hanging="361"/>
      </w:pPr>
      <w:rPr>
        <w:rFonts w:hint="default"/>
      </w:rPr>
    </w:lvl>
    <w:lvl w:ilvl="6" w:tplc="370A0828">
      <w:numFmt w:val="bullet"/>
      <w:lvlText w:val="•"/>
      <w:lvlJc w:val="left"/>
      <w:pPr>
        <w:ind w:left="5566" w:hanging="361"/>
      </w:pPr>
      <w:rPr>
        <w:rFonts w:hint="default"/>
      </w:rPr>
    </w:lvl>
    <w:lvl w:ilvl="7" w:tplc="510E1F9C">
      <w:numFmt w:val="bullet"/>
      <w:lvlText w:val="•"/>
      <w:lvlJc w:val="left"/>
      <w:pPr>
        <w:ind w:left="6930" w:hanging="361"/>
      </w:pPr>
      <w:rPr>
        <w:rFonts w:hint="default"/>
      </w:rPr>
    </w:lvl>
    <w:lvl w:ilvl="8" w:tplc="F286AAE4">
      <w:numFmt w:val="bullet"/>
      <w:lvlText w:val="•"/>
      <w:lvlJc w:val="left"/>
      <w:pPr>
        <w:ind w:left="8293" w:hanging="361"/>
      </w:pPr>
      <w:rPr>
        <w:rFonts w:hint="default"/>
      </w:rPr>
    </w:lvl>
  </w:abstractNum>
  <w:abstractNum w:abstractNumId="1" w15:restartNumberingAfterBreak="0">
    <w:nsid w:val="3C7D3A7C"/>
    <w:multiLevelType w:val="hybridMultilevel"/>
    <w:tmpl w:val="DA687E8C"/>
    <w:lvl w:ilvl="0" w:tplc="5F4E8DD2">
      <w:numFmt w:val="bullet"/>
      <w:lvlText w:val="□"/>
      <w:lvlJc w:val="left"/>
      <w:pPr>
        <w:ind w:left="2952" w:hanging="252"/>
      </w:pPr>
      <w:rPr>
        <w:rFonts w:ascii="MS Gothic" w:eastAsia="MS Gothic" w:hAnsi="MS Gothic" w:cs="MS Gothic" w:hint="default"/>
        <w:w w:val="99"/>
        <w:sz w:val="20"/>
        <w:szCs w:val="20"/>
      </w:rPr>
    </w:lvl>
    <w:lvl w:ilvl="1" w:tplc="2C82BE6A">
      <w:numFmt w:val="bullet"/>
      <w:lvlText w:val="•"/>
      <w:lvlJc w:val="left"/>
      <w:pPr>
        <w:ind w:left="3774" w:hanging="252"/>
      </w:pPr>
      <w:rPr>
        <w:rFonts w:hint="default"/>
      </w:rPr>
    </w:lvl>
    <w:lvl w:ilvl="2" w:tplc="9930479C">
      <w:numFmt w:val="bullet"/>
      <w:lvlText w:val="•"/>
      <w:lvlJc w:val="left"/>
      <w:pPr>
        <w:ind w:left="4588" w:hanging="252"/>
      </w:pPr>
      <w:rPr>
        <w:rFonts w:hint="default"/>
      </w:rPr>
    </w:lvl>
    <w:lvl w:ilvl="3" w:tplc="B2E6BD36">
      <w:numFmt w:val="bullet"/>
      <w:lvlText w:val="•"/>
      <w:lvlJc w:val="left"/>
      <w:pPr>
        <w:ind w:left="5402" w:hanging="252"/>
      </w:pPr>
      <w:rPr>
        <w:rFonts w:hint="default"/>
      </w:rPr>
    </w:lvl>
    <w:lvl w:ilvl="4" w:tplc="5DBE9B32">
      <w:numFmt w:val="bullet"/>
      <w:lvlText w:val="•"/>
      <w:lvlJc w:val="left"/>
      <w:pPr>
        <w:ind w:left="6216" w:hanging="252"/>
      </w:pPr>
      <w:rPr>
        <w:rFonts w:hint="default"/>
      </w:rPr>
    </w:lvl>
    <w:lvl w:ilvl="5" w:tplc="331C2290">
      <w:numFmt w:val="bullet"/>
      <w:lvlText w:val="•"/>
      <w:lvlJc w:val="left"/>
      <w:pPr>
        <w:ind w:left="7030" w:hanging="252"/>
      </w:pPr>
      <w:rPr>
        <w:rFonts w:hint="default"/>
      </w:rPr>
    </w:lvl>
    <w:lvl w:ilvl="6" w:tplc="5B2AE482">
      <w:numFmt w:val="bullet"/>
      <w:lvlText w:val="•"/>
      <w:lvlJc w:val="left"/>
      <w:pPr>
        <w:ind w:left="7844" w:hanging="252"/>
      </w:pPr>
      <w:rPr>
        <w:rFonts w:hint="default"/>
      </w:rPr>
    </w:lvl>
    <w:lvl w:ilvl="7" w:tplc="CDCC872C">
      <w:numFmt w:val="bullet"/>
      <w:lvlText w:val="•"/>
      <w:lvlJc w:val="left"/>
      <w:pPr>
        <w:ind w:left="8658" w:hanging="252"/>
      </w:pPr>
      <w:rPr>
        <w:rFonts w:hint="default"/>
      </w:rPr>
    </w:lvl>
    <w:lvl w:ilvl="8" w:tplc="48D6C13A">
      <w:numFmt w:val="bullet"/>
      <w:lvlText w:val="•"/>
      <w:lvlJc w:val="left"/>
      <w:pPr>
        <w:ind w:left="9472" w:hanging="252"/>
      </w:pPr>
      <w:rPr>
        <w:rFonts w:hint="default"/>
      </w:rPr>
    </w:lvl>
  </w:abstractNum>
  <w:num w:numId="1" w16cid:durableId="823012406">
    <w:abstractNumId w:val="1"/>
  </w:num>
  <w:num w:numId="2" w16cid:durableId="77621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55"/>
    <w:rsid w:val="00026355"/>
    <w:rsid w:val="00030152"/>
    <w:rsid w:val="000B1AEE"/>
    <w:rsid w:val="004C1C03"/>
    <w:rsid w:val="00593365"/>
    <w:rsid w:val="00C06442"/>
    <w:rsid w:val="00C17DA1"/>
    <w:rsid w:val="00C237A6"/>
    <w:rsid w:val="00CA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BAF5C"/>
  <w15:docId w15:val="{BED30931-F476-4AA8-8EB8-EFFA3226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35167F-8F56-384F-864C-23F55DD4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Barnett, Jessie</dc:creator>
  <cp:lastModifiedBy>Arrieta, Brooke</cp:lastModifiedBy>
  <cp:revision>2</cp:revision>
  <dcterms:created xsi:type="dcterms:W3CDTF">2024-05-16T20:04:00Z</dcterms:created>
  <dcterms:modified xsi:type="dcterms:W3CDTF">2024-05-16T20:04:00Z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