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7B" w:rsidRDefault="00C1626C" w:rsidP="000D727B">
      <w:pPr>
        <w:ind w:left="-1080" w:right="-1440"/>
        <w:jc w:val="center"/>
        <w:rPr>
          <w:b/>
        </w:rPr>
      </w:pPr>
      <w:r>
        <w:rPr>
          <w:b/>
        </w:rPr>
        <w:t xml:space="preserve">COLORADO </w:t>
      </w:r>
      <w:r w:rsidR="000D727B">
        <w:rPr>
          <w:b/>
        </w:rPr>
        <w:t>MESA</w:t>
      </w:r>
      <w:r>
        <w:rPr>
          <w:b/>
        </w:rPr>
        <w:t xml:space="preserve"> UNIVERSITY</w:t>
      </w:r>
    </w:p>
    <w:p w:rsidR="000D727B" w:rsidRPr="00CC4C0A" w:rsidRDefault="000D727B" w:rsidP="00CC4C0A">
      <w:pPr>
        <w:pStyle w:val="Heading5"/>
        <w:ind w:right="-1440" w:hanging="1080"/>
        <w:rPr>
          <w:sz w:val="22"/>
          <w:szCs w:val="22"/>
        </w:rPr>
      </w:pPr>
      <w:r w:rsidRPr="00E56302">
        <w:rPr>
          <w:rFonts w:ascii="Times New Roman" w:hAnsi="Times New Roman"/>
          <w:sz w:val="24"/>
          <w:szCs w:val="24"/>
        </w:rPr>
        <w:t xml:space="preserve">Performance </w:t>
      </w:r>
      <w:r w:rsidR="00FE7F4F">
        <w:rPr>
          <w:rFonts w:ascii="Times New Roman" w:hAnsi="Times New Roman"/>
          <w:sz w:val="24"/>
          <w:szCs w:val="24"/>
        </w:rPr>
        <w:t>Evaluation &amp; Plan</w:t>
      </w:r>
      <w:r w:rsidR="00626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Department Heads</w:t>
      </w:r>
    </w:p>
    <w:p w:rsidR="00EF60C9" w:rsidRPr="00EF60C9" w:rsidRDefault="00EF60C9" w:rsidP="00EF60C9"/>
    <w:p w:rsidR="000D727B" w:rsidRPr="00CD4734" w:rsidRDefault="000D727B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b/>
          <w:sz w:val="22"/>
          <w:szCs w:val="22"/>
          <w:u w:val="single"/>
        </w:rPr>
      </w:pPr>
      <w:r w:rsidRPr="00CD4734">
        <w:rPr>
          <w:b/>
          <w:sz w:val="22"/>
          <w:szCs w:val="22"/>
        </w:rPr>
        <w:t xml:space="preserve">Faculty Member’s Name: </w:t>
      </w:r>
      <w:r w:rsidR="00EF60C9">
        <w:rPr>
          <w:sz w:val="22"/>
          <w:szCs w:val="22"/>
          <w:u w:val="single"/>
        </w:rPr>
        <w:t>____________________</w:t>
      </w:r>
      <w:r w:rsidR="00C1626C">
        <w:rPr>
          <w:b/>
          <w:sz w:val="22"/>
          <w:szCs w:val="22"/>
        </w:rPr>
        <w:t xml:space="preserve">  </w:t>
      </w:r>
      <w:r w:rsidR="00EF60C9">
        <w:rPr>
          <w:b/>
          <w:sz w:val="22"/>
          <w:szCs w:val="22"/>
        </w:rPr>
        <w:tab/>
      </w:r>
      <w:r w:rsidR="00C1626C">
        <w:rPr>
          <w:b/>
          <w:sz w:val="22"/>
          <w:szCs w:val="22"/>
        </w:rPr>
        <w:t>CMU</w:t>
      </w:r>
      <w:r w:rsidR="00626A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700 #</w:t>
      </w:r>
      <w:r w:rsidRPr="00CD4734">
        <w:rPr>
          <w:b/>
          <w:sz w:val="22"/>
          <w:szCs w:val="22"/>
        </w:rPr>
        <w:t xml:space="preserve">: </w:t>
      </w:r>
      <w:r w:rsidR="00EF60C9">
        <w:rPr>
          <w:sz w:val="22"/>
          <w:szCs w:val="22"/>
          <w:u w:val="single"/>
        </w:rPr>
        <w:t>__________________________</w:t>
      </w:r>
    </w:p>
    <w:p w:rsidR="000D727B" w:rsidRPr="00CD4734" w:rsidRDefault="000D727B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b/>
          <w:sz w:val="22"/>
          <w:szCs w:val="22"/>
          <w:u w:val="single"/>
        </w:rPr>
      </w:pPr>
    </w:p>
    <w:p w:rsidR="000D727B" w:rsidRPr="00CD4734" w:rsidRDefault="000D727B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b/>
          <w:sz w:val="22"/>
          <w:szCs w:val="22"/>
          <w:u w:val="single"/>
        </w:rPr>
      </w:pPr>
      <w:r w:rsidRPr="00CD4734">
        <w:rPr>
          <w:b/>
          <w:sz w:val="22"/>
          <w:szCs w:val="22"/>
        </w:rPr>
        <w:t xml:space="preserve">Academic Department: </w:t>
      </w:r>
      <w:r w:rsidRPr="00CD4734">
        <w:rPr>
          <w:sz w:val="22"/>
          <w:szCs w:val="22"/>
          <w:u w:val="single"/>
        </w:rPr>
        <w:tab/>
      </w:r>
      <w:r w:rsidRPr="00CD4734">
        <w:rPr>
          <w:sz w:val="22"/>
          <w:szCs w:val="22"/>
          <w:u w:val="single"/>
        </w:rPr>
        <w:tab/>
      </w:r>
      <w:r w:rsidRPr="00CD4734">
        <w:rPr>
          <w:sz w:val="22"/>
          <w:szCs w:val="22"/>
          <w:u w:val="single"/>
        </w:rPr>
        <w:tab/>
      </w:r>
      <w:r w:rsidRPr="00CD4734">
        <w:rPr>
          <w:sz w:val="22"/>
          <w:szCs w:val="22"/>
          <w:u w:val="single"/>
        </w:rPr>
        <w:tab/>
      </w:r>
      <w:r w:rsidR="00EF60C9">
        <w:rPr>
          <w:b/>
          <w:sz w:val="22"/>
          <w:szCs w:val="22"/>
        </w:rPr>
        <w:t>Faculty Rank/Tenure Status: ____________</w:t>
      </w:r>
    </w:p>
    <w:p w:rsidR="000D727B" w:rsidRPr="00CD4734" w:rsidRDefault="000D727B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b/>
          <w:sz w:val="22"/>
          <w:szCs w:val="22"/>
          <w:u w:val="single"/>
        </w:rPr>
      </w:pPr>
    </w:p>
    <w:p w:rsidR="000D727B" w:rsidRDefault="00083ABE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Plan/</w:t>
      </w:r>
      <w:r w:rsidR="000D727B" w:rsidRPr="00CD4734">
        <w:rPr>
          <w:b/>
          <w:sz w:val="22"/>
          <w:szCs w:val="22"/>
        </w:rPr>
        <w:t xml:space="preserve">Evaluation Period: </w:t>
      </w:r>
      <w:r w:rsidR="000D727B" w:rsidRPr="00CD4734">
        <w:rPr>
          <w:sz w:val="22"/>
          <w:szCs w:val="22"/>
          <w:u w:val="single"/>
        </w:rPr>
        <w:tab/>
      </w:r>
      <w:r w:rsidR="000D727B" w:rsidRPr="00CD4734">
        <w:rPr>
          <w:sz w:val="22"/>
          <w:szCs w:val="22"/>
          <w:u w:val="single"/>
        </w:rPr>
        <w:tab/>
      </w:r>
      <w:r w:rsidR="000D727B" w:rsidRPr="00CD4734">
        <w:rPr>
          <w:sz w:val="22"/>
          <w:szCs w:val="22"/>
          <w:u w:val="single"/>
        </w:rPr>
        <w:tab/>
      </w:r>
      <w:r w:rsidR="000D727B" w:rsidRPr="00CD4734">
        <w:rPr>
          <w:sz w:val="22"/>
          <w:szCs w:val="22"/>
          <w:u w:val="single"/>
        </w:rPr>
        <w:tab/>
      </w:r>
    </w:p>
    <w:p w:rsidR="000D727B" w:rsidRPr="00CD4734" w:rsidRDefault="000D727B" w:rsidP="000D727B">
      <w:pPr>
        <w:ind w:left="-1080"/>
        <w:rPr>
          <w:sz w:val="20"/>
        </w:rPr>
      </w:pPr>
    </w:p>
    <w:p w:rsidR="000D727B" w:rsidRPr="00A47BCC" w:rsidRDefault="000D727B" w:rsidP="00EF60C9">
      <w:pPr>
        <w:ind w:left="-720" w:right="-450"/>
        <w:rPr>
          <w:sz w:val="20"/>
          <w:szCs w:val="20"/>
        </w:rPr>
      </w:pPr>
      <w:r w:rsidRPr="00A47BCC">
        <w:rPr>
          <w:b/>
          <w:sz w:val="20"/>
          <w:szCs w:val="20"/>
        </w:rPr>
        <w:t>Quantification Section</w:t>
      </w:r>
      <w:r w:rsidRPr="00A47BCC">
        <w:rPr>
          <w:sz w:val="20"/>
          <w:szCs w:val="20"/>
        </w:rPr>
        <w:t>: (For ease in performing computations, multiply the weight by the rating scale to determine the score for each factor</w:t>
      </w:r>
      <w:r w:rsidR="002F4BCD" w:rsidRPr="00A47BCC">
        <w:rPr>
          <w:sz w:val="20"/>
          <w:szCs w:val="20"/>
        </w:rPr>
        <w:t xml:space="preserve">. </w:t>
      </w:r>
      <w:r w:rsidRPr="00A47BCC">
        <w:rPr>
          <w:sz w:val="20"/>
          <w:szCs w:val="20"/>
        </w:rPr>
        <w:t>Total all scores to determine the overall score.)</w:t>
      </w:r>
    </w:p>
    <w:p w:rsidR="000D727B" w:rsidRPr="00A47BCC" w:rsidRDefault="000D727B" w:rsidP="000D727B">
      <w:pPr>
        <w:ind w:right="-1350"/>
        <w:rPr>
          <w:sz w:val="20"/>
          <w:szCs w:val="20"/>
        </w:rPr>
      </w:pPr>
    </w:p>
    <w:tbl>
      <w:tblPr>
        <w:tblW w:w="1026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260"/>
        <w:gridCol w:w="1260"/>
        <w:gridCol w:w="1260"/>
      </w:tblGrid>
      <w:tr w:rsidR="00B726A3" w:rsidTr="00F04EA0">
        <w:trPr>
          <w:trHeight w:val="449"/>
        </w:trPr>
        <w:tc>
          <w:tcPr>
            <w:tcW w:w="6480" w:type="dxa"/>
          </w:tcPr>
          <w:p w:rsidR="006817F5" w:rsidRPr="0026779D" w:rsidRDefault="006817F5" w:rsidP="0026779D">
            <w:pPr>
              <w:jc w:val="center"/>
              <w:rPr>
                <w:b/>
                <w:i/>
              </w:rPr>
            </w:pPr>
          </w:p>
          <w:p w:rsidR="00B726A3" w:rsidRPr="0026779D" w:rsidRDefault="00B726A3" w:rsidP="0026779D">
            <w:pPr>
              <w:jc w:val="center"/>
              <w:rPr>
                <w:b/>
                <w:i/>
              </w:rPr>
            </w:pPr>
            <w:r w:rsidRPr="0026779D">
              <w:rPr>
                <w:b/>
                <w:i/>
              </w:rPr>
              <w:t>Factor</w:t>
            </w:r>
            <w:r w:rsidR="004449DC" w:rsidRPr="0026779D">
              <w:rPr>
                <w:b/>
                <w:i/>
              </w:rPr>
              <w:t>s</w:t>
            </w:r>
          </w:p>
        </w:tc>
        <w:tc>
          <w:tcPr>
            <w:tcW w:w="1260" w:type="dxa"/>
          </w:tcPr>
          <w:p w:rsidR="00B726A3" w:rsidRPr="0026779D" w:rsidRDefault="00B726A3" w:rsidP="00EF60C9">
            <w:pPr>
              <w:jc w:val="center"/>
              <w:rPr>
                <w:b/>
                <w:i/>
              </w:rPr>
            </w:pPr>
            <w:r w:rsidRPr="0026779D">
              <w:rPr>
                <w:b/>
                <w:i/>
              </w:rPr>
              <w:t>Weight</w:t>
            </w:r>
          </w:p>
          <w:p w:rsidR="004449DC" w:rsidRPr="0026779D" w:rsidRDefault="004449DC" w:rsidP="00EF60C9">
            <w:pPr>
              <w:jc w:val="center"/>
              <w:rPr>
                <w:b/>
                <w:i/>
                <w:sz w:val="18"/>
                <w:szCs w:val="18"/>
              </w:rPr>
            </w:pPr>
            <w:r w:rsidRPr="0026779D">
              <w:rPr>
                <w:b/>
                <w:i/>
                <w:sz w:val="18"/>
                <w:szCs w:val="18"/>
              </w:rPr>
              <w:t>Must total 100%</w:t>
            </w:r>
          </w:p>
        </w:tc>
        <w:tc>
          <w:tcPr>
            <w:tcW w:w="1260" w:type="dxa"/>
          </w:tcPr>
          <w:p w:rsidR="00B726A3" w:rsidRPr="0026779D" w:rsidRDefault="00B726A3" w:rsidP="00EF60C9">
            <w:pPr>
              <w:jc w:val="center"/>
              <w:rPr>
                <w:b/>
                <w:i/>
              </w:rPr>
            </w:pPr>
            <w:r w:rsidRPr="0026779D">
              <w:rPr>
                <w:b/>
                <w:i/>
              </w:rPr>
              <w:t>Rating Scale</w:t>
            </w:r>
          </w:p>
          <w:p w:rsidR="004449DC" w:rsidRPr="0026779D" w:rsidRDefault="004449DC" w:rsidP="00EF60C9">
            <w:pPr>
              <w:jc w:val="center"/>
              <w:rPr>
                <w:b/>
                <w:i/>
                <w:sz w:val="18"/>
                <w:szCs w:val="18"/>
              </w:rPr>
            </w:pPr>
            <w:r w:rsidRPr="0026779D">
              <w:rPr>
                <w:b/>
                <w:i/>
                <w:sz w:val="18"/>
                <w:szCs w:val="18"/>
              </w:rPr>
              <w:t>Scale =</w:t>
            </w:r>
            <w:r w:rsidR="007367D0" w:rsidRPr="0026779D">
              <w:rPr>
                <w:b/>
                <w:i/>
                <w:sz w:val="18"/>
                <w:szCs w:val="18"/>
              </w:rPr>
              <w:t xml:space="preserve"> </w:t>
            </w:r>
            <w:r w:rsidRPr="0026779D">
              <w:rPr>
                <w:b/>
                <w:i/>
                <w:sz w:val="18"/>
                <w:szCs w:val="18"/>
              </w:rPr>
              <w:t>1</w:t>
            </w:r>
            <w:r w:rsidR="00F1796B" w:rsidRPr="0026779D">
              <w:rPr>
                <w:b/>
                <w:i/>
                <w:sz w:val="18"/>
                <w:szCs w:val="18"/>
              </w:rPr>
              <w:t xml:space="preserve"> </w:t>
            </w:r>
            <w:r w:rsidRPr="0026779D">
              <w:rPr>
                <w:b/>
                <w:i/>
                <w:sz w:val="18"/>
                <w:szCs w:val="18"/>
              </w:rPr>
              <w:t>-</w:t>
            </w:r>
            <w:r w:rsidR="00F1796B" w:rsidRPr="0026779D">
              <w:rPr>
                <w:b/>
                <w:i/>
                <w:sz w:val="18"/>
                <w:szCs w:val="18"/>
              </w:rPr>
              <w:t xml:space="preserve"> </w:t>
            </w:r>
            <w:r w:rsidR="007367D0" w:rsidRPr="0026779D">
              <w:rPr>
                <w:b/>
                <w:i/>
                <w:sz w:val="18"/>
                <w:szCs w:val="18"/>
              </w:rPr>
              <w:t>4</w:t>
            </w:r>
            <w:r w:rsidR="00FC6A83" w:rsidRPr="0026779D">
              <w:rPr>
                <w:b/>
                <w:i/>
                <w:sz w:val="18"/>
                <w:szCs w:val="18"/>
              </w:rPr>
              <w:t xml:space="preserve"> *</w:t>
            </w:r>
          </w:p>
        </w:tc>
        <w:tc>
          <w:tcPr>
            <w:tcW w:w="1260" w:type="dxa"/>
          </w:tcPr>
          <w:p w:rsidR="00B726A3" w:rsidRPr="0026779D" w:rsidRDefault="00B726A3" w:rsidP="00EF60C9">
            <w:pPr>
              <w:jc w:val="center"/>
              <w:rPr>
                <w:b/>
                <w:i/>
              </w:rPr>
            </w:pPr>
            <w:r w:rsidRPr="0026779D">
              <w:rPr>
                <w:b/>
                <w:i/>
              </w:rPr>
              <w:t>Score</w:t>
            </w:r>
          </w:p>
          <w:p w:rsidR="004449DC" w:rsidRPr="0026779D" w:rsidRDefault="004449DC" w:rsidP="00EF60C9">
            <w:pPr>
              <w:jc w:val="center"/>
              <w:rPr>
                <w:b/>
                <w:i/>
                <w:sz w:val="18"/>
                <w:szCs w:val="18"/>
              </w:rPr>
            </w:pPr>
            <w:r w:rsidRPr="0026779D">
              <w:rPr>
                <w:b/>
                <w:i/>
                <w:sz w:val="18"/>
                <w:szCs w:val="18"/>
              </w:rPr>
              <w:t xml:space="preserve">Weight </w:t>
            </w:r>
            <w:r w:rsidR="00F1796B" w:rsidRPr="0026779D">
              <w:rPr>
                <w:b/>
                <w:i/>
                <w:sz w:val="18"/>
                <w:szCs w:val="18"/>
              </w:rPr>
              <w:t xml:space="preserve">x </w:t>
            </w:r>
            <w:r w:rsidRPr="0026779D">
              <w:rPr>
                <w:b/>
                <w:i/>
                <w:sz w:val="18"/>
                <w:szCs w:val="18"/>
              </w:rPr>
              <w:t xml:space="preserve"> Rating</w:t>
            </w:r>
          </w:p>
        </w:tc>
      </w:tr>
      <w:tr w:rsidR="00F04EA0" w:rsidTr="00F04EA0">
        <w:tc>
          <w:tcPr>
            <w:tcW w:w="10260" w:type="dxa"/>
            <w:gridSpan w:val="4"/>
            <w:shd w:val="clear" w:color="auto" w:fill="D9D9D9" w:themeFill="background1" w:themeFillShade="D9"/>
          </w:tcPr>
          <w:p w:rsidR="00F04EA0" w:rsidRPr="00A47BCC" w:rsidRDefault="00F04EA0" w:rsidP="00C228AB">
            <w:pPr>
              <w:rPr>
                <w:sz w:val="22"/>
                <w:szCs w:val="22"/>
              </w:rPr>
            </w:pPr>
            <w:r w:rsidRPr="00A47BCC">
              <w:rPr>
                <w:b/>
                <w:i/>
                <w:sz w:val="22"/>
                <w:szCs w:val="22"/>
              </w:rPr>
              <w:t xml:space="preserve">Faculty Responsibilities: Specific faculty responsibilities are dependent upon dept policies. </w:t>
            </w:r>
          </w:p>
        </w:tc>
      </w:tr>
      <w:tr w:rsidR="00B726A3" w:rsidTr="00F04EA0">
        <w:tc>
          <w:tcPr>
            <w:tcW w:w="6480" w:type="dxa"/>
          </w:tcPr>
          <w:p w:rsidR="00EF60C9" w:rsidRPr="0026779D" w:rsidRDefault="00B726A3" w:rsidP="00EF60C9">
            <w:pPr>
              <w:rPr>
                <w:b/>
              </w:rPr>
            </w:pPr>
            <w:r w:rsidRPr="0026779D">
              <w:rPr>
                <w:b/>
              </w:rPr>
              <w:t>Teaching Effectiv</w:t>
            </w:r>
            <w:r w:rsidR="00484C2C" w:rsidRPr="0026779D">
              <w:rPr>
                <w:b/>
              </w:rPr>
              <w:t>e</w:t>
            </w:r>
            <w:r w:rsidRPr="0026779D">
              <w:rPr>
                <w:b/>
              </w:rPr>
              <w:t>ness</w:t>
            </w:r>
          </w:p>
          <w:p w:rsidR="00EF60C9" w:rsidRDefault="00EF60C9" w:rsidP="00EF60C9">
            <w:pPr>
              <w:rPr>
                <w:u w:val="single"/>
              </w:rPr>
            </w:pPr>
          </w:p>
          <w:p w:rsidR="002F4BCD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2F4BCD" w:rsidRPr="002F4BCD" w:rsidRDefault="002F4BCD" w:rsidP="002F4BCD">
            <w:pPr>
              <w:ind w:left="252"/>
              <w:rPr>
                <w:color w:val="C00000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2F4BCD" w:rsidRPr="002F4BCD" w:rsidRDefault="002F4BCD">
            <w:pPr>
              <w:rPr>
                <w:color w:val="C00000"/>
              </w:rPr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260" w:type="dxa"/>
          </w:tcPr>
          <w:p w:rsidR="002F4BCD" w:rsidRPr="002F4BCD" w:rsidRDefault="002F4BCD">
            <w:pPr>
              <w:rPr>
                <w:color w:val="C00000"/>
              </w:rPr>
            </w:pPr>
          </w:p>
        </w:tc>
      </w:tr>
      <w:tr w:rsidR="00B726A3" w:rsidTr="00F04EA0">
        <w:tc>
          <w:tcPr>
            <w:tcW w:w="6480" w:type="dxa"/>
          </w:tcPr>
          <w:p w:rsidR="00B726A3" w:rsidRPr="0026779D" w:rsidRDefault="00B726A3" w:rsidP="00EF60C9">
            <w:pPr>
              <w:ind w:left="69"/>
              <w:rPr>
                <w:b/>
              </w:rPr>
            </w:pPr>
            <w:r w:rsidRPr="0026779D">
              <w:rPr>
                <w:b/>
              </w:rPr>
              <w:t>Advising</w:t>
            </w:r>
          </w:p>
          <w:p w:rsidR="00484C2C" w:rsidRDefault="00484C2C" w:rsidP="0026779D">
            <w:pPr>
              <w:ind w:left="252"/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2F4BCD" w:rsidRPr="002F4BCD" w:rsidRDefault="002F4BCD" w:rsidP="00A47BCC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</w:tr>
      <w:tr w:rsidR="00B726A3" w:rsidTr="00F04EA0">
        <w:tc>
          <w:tcPr>
            <w:tcW w:w="6480" w:type="dxa"/>
          </w:tcPr>
          <w:p w:rsidR="00B726A3" w:rsidRDefault="00B726A3" w:rsidP="00EF60C9">
            <w:pPr>
              <w:ind w:left="69"/>
              <w:rPr>
                <w:b/>
              </w:rPr>
            </w:pPr>
            <w:r w:rsidRPr="0026779D">
              <w:rPr>
                <w:b/>
              </w:rPr>
              <w:t>Scholarly Activity</w:t>
            </w:r>
          </w:p>
          <w:p w:rsidR="00EF60C9" w:rsidRDefault="00EF60C9" w:rsidP="00EF60C9">
            <w:pPr>
              <w:ind w:left="69"/>
              <w:rPr>
                <w:b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CC4C0A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562BF3" w:rsidRPr="002F4BCD" w:rsidRDefault="00562BF3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</w:tr>
      <w:tr w:rsidR="00B726A3" w:rsidTr="00F04EA0">
        <w:tc>
          <w:tcPr>
            <w:tcW w:w="6480" w:type="dxa"/>
          </w:tcPr>
          <w:p w:rsidR="00484C2C" w:rsidRDefault="00B726A3" w:rsidP="00EF60C9">
            <w:pPr>
              <w:rPr>
                <w:b/>
              </w:rPr>
            </w:pPr>
            <w:r w:rsidRPr="0026779D">
              <w:rPr>
                <w:b/>
              </w:rPr>
              <w:t>Service</w:t>
            </w:r>
          </w:p>
          <w:p w:rsidR="00EF60C9" w:rsidRDefault="00EF60C9" w:rsidP="00EF60C9">
            <w:pPr>
              <w:rPr>
                <w:b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B64926" w:rsidRPr="00A47BCC" w:rsidRDefault="00EF60C9" w:rsidP="00A47BCC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="00A47BCC" w:rsidRPr="00A47BCC">
              <w:rPr>
                <w:sz w:val="22"/>
                <w:szCs w:val="22"/>
              </w:rPr>
              <w:t xml:space="preserve">: </w:t>
            </w:r>
          </w:p>
          <w:p w:rsidR="00A47BCC" w:rsidRDefault="00A47BCC" w:rsidP="00A47BCC"/>
          <w:p w:rsidR="00A47BCC" w:rsidRPr="00A47BCC" w:rsidRDefault="00A47BCC" w:rsidP="00A47BCC"/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</w:tr>
    </w:tbl>
    <w:p w:rsidR="00F2123E" w:rsidRDefault="00F2123E">
      <w:r>
        <w:br w:type="page"/>
      </w:r>
    </w:p>
    <w:tbl>
      <w:tblPr>
        <w:tblW w:w="1026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260"/>
        <w:gridCol w:w="1260"/>
        <w:gridCol w:w="1260"/>
      </w:tblGrid>
      <w:tr w:rsidR="00F04EA0" w:rsidTr="00A84409">
        <w:tc>
          <w:tcPr>
            <w:tcW w:w="10260" w:type="dxa"/>
            <w:gridSpan w:val="4"/>
            <w:shd w:val="clear" w:color="auto" w:fill="D9D9D9" w:themeFill="background1" w:themeFillShade="D9"/>
          </w:tcPr>
          <w:p w:rsidR="00F04EA0" w:rsidRDefault="00F04EA0">
            <w:r w:rsidRPr="0026779D">
              <w:rPr>
                <w:b/>
                <w:i/>
              </w:rPr>
              <w:lastRenderedPageBreak/>
              <w:t>Department Head Responsibilities</w:t>
            </w:r>
          </w:p>
        </w:tc>
      </w:tr>
      <w:tr w:rsidR="00B726A3" w:rsidTr="00F04EA0">
        <w:tc>
          <w:tcPr>
            <w:tcW w:w="6480" w:type="dxa"/>
          </w:tcPr>
          <w:p w:rsidR="00484C2C" w:rsidRPr="00C228AB" w:rsidRDefault="0002788A" w:rsidP="00C228AB">
            <w:pPr>
              <w:rPr>
                <w:b/>
              </w:rPr>
            </w:pPr>
            <w:r w:rsidRPr="00C228AB">
              <w:rPr>
                <w:b/>
              </w:rPr>
              <w:t>Leadership</w:t>
            </w:r>
            <w:r w:rsidR="00DA7021" w:rsidRPr="00C228AB">
              <w:rPr>
                <w:b/>
              </w:rPr>
              <w:t xml:space="preserve">, </w:t>
            </w:r>
            <w:r w:rsidR="000728D9" w:rsidRPr="00C228AB">
              <w:rPr>
                <w:b/>
              </w:rPr>
              <w:t>M</w:t>
            </w:r>
            <w:r w:rsidR="00484C2C" w:rsidRPr="00C228AB">
              <w:rPr>
                <w:b/>
              </w:rPr>
              <w:t>anagement</w:t>
            </w:r>
            <w:r w:rsidR="00DA7021" w:rsidRPr="00C228AB">
              <w:rPr>
                <w:b/>
              </w:rPr>
              <w:t xml:space="preserve"> and Department/Unit Administration</w:t>
            </w:r>
          </w:p>
          <w:p w:rsidR="00484C2C" w:rsidRPr="00C228AB" w:rsidRDefault="00484C2C" w:rsidP="00C228AB">
            <w:pPr>
              <w:pStyle w:val="ListParagraph"/>
              <w:numPr>
                <w:ilvl w:val="0"/>
                <w:numId w:val="11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Coordinate</w:t>
            </w:r>
            <w:r w:rsidR="004449DC" w:rsidRPr="00C228AB">
              <w:rPr>
                <w:snapToGrid w:val="0"/>
                <w:sz w:val="20"/>
                <w:szCs w:val="20"/>
              </w:rPr>
              <w:t>s</w:t>
            </w:r>
            <w:r w:rsidRPr="00C228AB">
              <w:rPr>
                <w:snapToGrid w:val="0"/>
                <w:sz w:val="20"/>
                <w:szCs w:val="20"/>
              </w:rPr>
              <w:t>, develop</w:t>
            </w:r>
            <w:r w:rsidR="004449DC" w:rsidRPr="00C228AB">
              <w:rPr>
                <w:snapToGrid w:val="0"/>
                <w:sz w:val="20"/>
                <w:szCs w:val="20"/>
              </w:rPr>
              <w:t>s</w:t>
            </w:r>
            <w:r w:rsidRPr="00C228AB">
              <w:rPr>
                <w:snapToGrid w:val="0"/>
                <w:sz w:val="20"/>
                <w:szCs w:val="20"/>
              </w:rPr>
              <w:t xml:space="preserve"> and implement</w:t>
            </w:r>
            <w:r w:rsidR="004449DC" w:rsidRPr="00C228AB">
              <w:rPr>
                <w:snapToGrid w:val="0"/>
                <w:sz w:val="20"/>
                <w:szCs w:val="20"/>
              </w:rPr>
              <w:t>s</w:t>
            </w:r>
            <w:r w:rsidRPr="00C228AB">
              <w:rPr>
                <w:snapToGrid w:val="0"/>
                <w:sz w:val="20"/>
                <w:szCs w:val="20"/>
              </w:rPr>
              <w:t xml:space="preserve"> dept short- and long-range progra</w:t>
            </w:r>
            <w:r w:rsidR="000D727B" w:rsidRPr="00C228AB">
              <w:rPr>
                <w:snapToGrid w:val="0"/>
                <w:sz w:val="20"/>
                <w:szCs w:val="20"/>
              </w:rPr>
              <w:t>ms, plans, goals and priorities</w:t>
            </w:r>
            <w:r w:rsidR="0002788A" w:rsidRPr="00C228AB">
              <w:rPr>
                <w:snapToGrid w:val="0"/>
                <w:sz w:val="20"/>
                <w:szCs w:val="20"/>
              </w:rPr>
              <w:t xml:space="preserve">; </w:t>
            </w:r>
          </w:p>
          <w:p w:rsidR="0002788A" w:rsidRPr="00C228AB" w:rsidRDefault="0002788A" w:rsidP="00C228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228AB">
              <w:rPr>
                <w:sz w:val="20"/>
                <w:szCs w:val="20"/>
              </w:rPr>
              <w:t>Works with faculty in advancing program mission/goals;</w:t>
            </w:r>
          </w:p>
          <w:p w:rsidR="00484C2C" w:rsidRPr="00C228AB" w:rsidRDefault="00484C2C" w:rsidP="00C228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Maintain</w:t>
            </w:r>
            <w:r w:rsidR="004449DC" w:rsidRPr="00C228AB">
              <w:rPr>
                <w:snapToGrid w:val="0"/>
                <w:sz w:val="20"/>
                <w:szCs w:val="20"/>
              </w:rPr>
              <w:t>s</w:t>
            </w:r>
            <w:r w:rsidRPr="00C228AB">
              <w:rPr>
                <w:snapToGrid w:val="0"/>
                <w:sz w:val="20"/>
                <w:szCs w:val="20"/>
              </w:rPr>
              <w:t xml:space="preserve"> </w:t>
            </w:r>
            <w:r w:rsidR="0002788A" w:rsidRPr="00C228AB">
              <w:rPr>
                <w:snapToGrid w:val="0"/>
                <w:sz w:val="20"/>
                <w:szCs w:val="20"/>
              </w:rPr>
              <w:t xml:space="preserve">and works to enhance positive relationships and </w:t>
            </w:r>
            <w:r w:rsidRPr="00C228AB">
              <w:rPr>
                <w:snapToGrid w:val="0"/>
                <w:sz w:val="20"/>
                <w:szCs w:val="20"/>
              </w:rPr>
              <w:t>effective communication with both in</w:t>
            </w:r>
            <w:r w:rsidR="0002788A" w:rsidRPr="00C228AB">
              <w:rPr>
                <w:snapToGrid w:val="0"/>
                <w:sz w:val="20"/>
                <w:szCs w:val="20"/>
              </w:rPr>
              <w:t xml:space="preserve">ternal and external constituents; </w:t>
            </w:r>
          </w:p>
          <w:p w:rsidR="00380B3A" w:rsidRPr="00C228AB" w:rsidRDefault="00380B3A" w:rsidP="00C228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Recognizes and acknowledges departmental accomplishments;</w:t>
            </w:r>
          </w:p>
          <w:p w:rsidR="0087180A" w:rsidRPr="00C228AB" w:rsidRDefault="0087180A" w:rsidP="00C228AB">
            <w:pPr>
              <w:pStyle w:val="ListParagraph"/>
              <w:numPr>
                <w:ilvl w:val="0"/>
                <w:numId w:val="11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Displays effective data-informed decision-making;</w:t>
            </w:r>
            <w:r w:rsidR="00A47BCC" w:rsidRPr="00C228AB">
              <w:rPr>
                <w:snapToGrid w:val="0"/>
                <w:sz w:val="20"/>
                <w:szCs w:val="20"/>
              </w:rPr>
              <w:t xml:space="preserve"> and</w:t>
            </w:r>
          </w:p>
          <w:p w:rsidR="000728D9" w:rsidRPr="00C228AB" w:rsidRDefault="00380B3A" w:rsidP="00C228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Effectively advocates for the department</w:t>
            </w:r>
          </w:p>
          <w:p w:rsidR="00F1796B" w:rsidRDefault="00F1796B" w:rsidP="0026779D">
            <w:pPr>
              <w:ind w:left="432" w:hanging="180"/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562BF3" w:rsidRPr="00A47BCC" w:rsidRDefault="00562BF3" w:rsidP="00EF60C9">
            <w:pPr>
              <w:rPr>
                <w:b/>
                <w:sz w:val="22"/>
                <w:szCs w:val="22"/>
                <w:u w:val="single"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B64926" w:rsidRPr="002F4BCD" w:rsidRDefault="00B64926" w:rsidP="00A47BCC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64926" w:rsidRPr="00B64926" w:rsidRDefault="00B64926" w:rsidP="00EF60C9">
            <w:pPr>
              <w:rPr>
                <w:color w:val="C00000"/>
              </w:rPr>
            </w:pPr>
            <w:r w:rsidRPr="00B64926">
              <w:rPr>
                <w:color w:val="C00000"/>
              </w:rPr>
              <w:t xml:space="preserve"> </w:t>
            </w:r>
          </w:p>
        </w:tc>
        <w:tc>
          <w:tcPr>
            <w:tcW w:w="1260" w:type="dxa"/>
          </w:tcPr>
          <w:p w:rsidR="00B64926" w:rsidRPr="00EF60C9" w:rsidRDefault="00B64926"/>
        </w:tc>
      </w:tr>
      <w:tr w:rsidR="00EC360F" w:rsidTr="00F04EA0">
        <w:tc>
          <w:tcPr>
            <w:tcW w:w="6480" w:type="dxa"/>
          </w:tcPr>
          <w:p w:rsidR="00EC360F" w:rsidRPr="00C228AB" w:rsidRDefault="00EC360F" w:rsidP="00EF60C9">
            <w:pPr>
              <w:ind w:left="69"/>
              <w:rPr>
                <w:b/>
              </w:rPr>
            </w:pPr>
            <w:r w:rsidRPr="00C228AB">
              <w:rPr>
                <w:b/>
              </w:rPr>
              <w:t>Communication</w:t>
            </w:r>
          </w:p>
          <w:p w:rsidR="00EC360F" w:rsidRPr="00C228AB" w:rsidRDefault="00EC360F" w:rsidP="00C228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228AB">
              <w:rPr>
                <w:sz w:val="20"/>
                <w:szCs w:val="20"/>
              </w:rPr>
              <w:t>Available for consultation;</w:t>
            </w:r>
          </w:p>
          <w:p w:rsidR="00EC360F" w:rsidRPr="00C228AB" w:rsidRDefault="00EC360F" w:rsidP="00C228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228AB">
              <w:rPr>
                <w:sz w:val="20"/>
                <w:szCs w:val="20"/>
              </w:rPr>
              <w:t>Keeps faculty informed, provides clear instructions and rationale for new requirements, projects, changes, etc.;</w:t>
            </w:r>
          </w:p>
          <w:p w:rsidR="00EC360F" w:rsidRPr="00C228AB" w:rsidRDefault="00EC360F" w:rsidP="00C228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228AB">
              <w:rPr>
                <w:sz w:val="20"/>
                <w:szCs w:val="20"/>
              </w:rPr>
              <w:t>Creates and maintains a welcoming department environment and culture re: fa</w:t>
            </w:r>
            <w:r w:rsidR="00A47BCC" w:rsidRPr="00C228AB">
              <w:rPr>
                <w:sz w:val="20"/>
                <w:szCs w:val="20"/>
              </w:rPr>
              <w:t>culty suggestions, feedback, etc.;</w:t>
            </w:r>
          </w:p>
          <w:p w:rsidR="00EC360F" w:rsidRPr="00C228AB" w:rsidRDefault="00EC360F" w:rsidP="00C228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228AB">
              <w:rPr>
                <w:sz w:val="20"/>
                <w:szCs w:val="20"/>
              </w:rPr>
              <w:t>Develops and maintains ADH-faculty communication channels (keeps faculty informed);</w:t>
            </w:r>
            <w:r w:rsidR="00A47BCC" w:rsidRPr="00C228AB">
              <w:rPr>
                <w:sz w:val="20"/>
                <w:szCs w:val="20"/>
              </w:rPr>
              <w:t xml:space="preserve"> and</w:t>
            </w:r>
          </w:p>
          <w:p w:rsidR="00EC360F" w:rsidRPr="00C228AB" w:rsidRDefault="00EC360F" w:rsidP="00C228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228AB">
              <w:rPr>
                <w:sz w:val="20"/>
                <w:szCs w:val="20"/>
              </w:rPr>
              <w:t xml:space="preserve">Develops and maintains student-faculty/dept communication channels (keeps students informed). </w:t>
            </w:r>
          </w:p>
          <w:p w:rsidR="00EC360F" w:rsidRDefault="00EC360F" w:rsidP="0087180A">
            <w:pPr>
              <w:ind w:left="341" w:hanging="180"/>
              <w:rPr>
                <w:color w:val="C00000"/>
                <w:sz w:val="20"/>
                <w:szCs w:val="20"/>
              </w:rPr>
            </w:pPr>
          </w:p>
          <w:p w:rsidR="00EC360F" w:rsidRPr="00A47BCC" w:rsidRDefault="00EC360F" w:rsidP="00EC360F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C360F" w:rsidRPr="00A47BCC" w:rsidRDefault="00EC360F" w:rsidP="00EC360F">
            <w:pPr>
              <w:rPr>
                <w:sz w:val="22"/>
                <w:szCs w:val="22"/>
              </w:rPr>
            </w:pPr>
          </w:p>
          <w:p w:rsidR="00EC360F" w:rsidRPr="00A47BCC" w:rsidRDefault="00EC360F" w:rsidP="00EC360F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C360F" w:rsidRPr="00A47BCC" w:rsidRDefault="00EC360F" w:rsidP="00EC360F">
            <w:pPr>
              <w:rPr>
                <w:b/>
                <w:sz w:val="22"/>
                <w:szCs w:val="22"/>
                <w:u w:val="single"/>
              </w:rPr>
            </w:pPr>
          </w:p>
          <w:p w:rsidR="00EC360F" w:rsidRPr="00A47BCC" w:rsidRDefault="00EC360F" w:rsidP="00EC360F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C360F" w:rsidRPr="00EC360F" w:rsidRDefault="00EC360F" w:rsidP="00EC360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C360F" w:rsidRDefault="00EC360F"/>
        </w:tc>
        <w:tc>
          <w:tcPr>
            <w:tcW w:w="1260" w:type="dxa"/>
          </w:tcPr>
          <w:p w:rsidR="00EC360F" w:rsidRPr="00B64926" w:rsidRDefault="00EC360F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EC360F" w:rsidRPr="00EF60C9" w:rsidRDefault="00EC360F"/>
        </w:tc>
      </w:tr>
      <w:tr w:rsidR="00B726A3" w:rsidTr="00F04EA0">
        <w:tc>
          <w:tcPr>
            <w:tcW w:w="6480" w:type="dxa"/>
          </w:tcPr>
          <w:p w:rsidR="00484C2C" w:rsidRPr="0026779D" w:rsidRDefault="000728D9" w:rsidP="00EF60C9">
            <w:pPr>
              <w:ind w:left="69" w:hanging="3"/>
              <w:rPr>
                <w:b/>
                <w:snapToGrid w:val="0"/>
              </w:rPr>
            </w:pPr>
            <w:r w:rsidRPr="0026779D">
              <w:rPr>
                <w:b/>
              </w:rPr>
              <w:t xml:space="preserve">Instruction </w:t>
            </w:r>
            <w:r w:rsidR="00A47BCC">
              <w:rPr>
                <w:b/>
              </w:rPr>
              <w:t>&amp;</w:t>
            </w:r>
            <w:r w:rsidR="00484C2C" w:rsidRPr="0026779D">
              <w:rPr>
                <w:b/>
                <w:snapToGrid w:val="0"/>
              </w:rPr>
              <w:t xml:space="preserve"> Curriculum Oversight</w:t>
            </w:r>
          </w:p>
          <w:p w:rsidR="00C228AB" w:rsidRDefault="00484C2C" w:rsidP="002F5DBE">
            <w:pPr>
              <w:pStyle w:val="ListParagraph"/>
              <w:numPr>
                <w:ilvl w:val="0"/>
                <w:numId w:val="14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 xml:space="preserve">Effectively </w:t>
            </w:r>
            <w:r w:rsidR="000237CA" w:rsidRPr="00C228AB">
              <w:rPr>
                <w:snapToGrid w:val="0"/>
                <w:sz w:val="20"/>
                <w:szCs w:val="20"/>
              </w:rPr>
              <w:t>manages scheduling and faculty workload</w:t>
            </w:r>
            <w:r w:rsidR="00C228AB">
              <w:rPr>
                <w:snapToGrid w:val="0"/>
                <w:sz w:val="20"/>
                <w:szCs w:val="20"/>
              </w:rPr>
              <w:t>;</w:t>
            </w:r>
          </w:p>
          <w:p w:rsidR="00484C2C" w:rsidRPr="00C228AB" w:rsidRDefault="000237CA" w:rsidP="002F5DBE">
            <w:pPr>
              <w:pStyle w:val="ListParagraph"/>
              <w:numPr>
                <w:ilvl w:val="0"/>
                <w:numId w:val="14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Effectively c</w:t>
            </w:r>
            <w:r w:rsidR="00484C2C" w:rsidRPr="00C228AB">
              <w:rPr>
                <w:snapToGrid w:val="0"/>
                <w:sz w:val="20"/>
                <w:szCs w:val="20"/>
              </w:rPr>
              <w:t>oordinate</w:t>
            </w:r>
            <w:r w:rsidR="004449DC" w:rsidRPr="00C228AB">
              <w:rPr>
                <w:snapToGrid w:val="0"/>
                <w:sz w:val="20"/>
                <w:szCs w:val="20"/>
              </w:rPr>
              <w:t>s</w:t>
            </w:r>
            <w:r w:rsidR="00484C2C" w:rsidRPr="00C228AB">
              <w:rPr>
                <w:snapToGrid w:val="0"/>
                <w:sz w:val="20"/>
                <w:szCs w:val="20"/>
              </w:rPr>
              <w:t xml:space="preserve"> </w:t>
            </w:r>
            <w:r w:rsidRPr="00C228AB">
              <w:rPr>
                <w:snapToGrid w:val="0"/>
                <w:sz w:val="20"/>
                <w:szCs w:val="20"/>
              </w:rPr>
              <w:t>and manages academic program review and</w:t>
            </w:r>
            <w:r w:rsidR="00484C2C" w:rsidRPr="00C228AB">
              <w:rPr>
                <w:snapToGrid w:val="0"/>
                <w:sz w:val="20"/>
                <w:szCs w:val="20"/>
              </w:rPr>
              <w:t xml:space="preserve"> evalu</w:t>
            </w:r>
            <w:r w:rsidR="004449DC" w:rsidRPr="00C228AB">
              <w:rPr>
                <w:snapToGrid w:val="0"/>
                <w:sz w:val="20"/>
                <w:szCs w:val="20"/>
              </w:rPr>
              <w:t>ation</w:t>
            </w:r>
            <w:r w:rsidRPr="00C228AB">
              <w:rPr>
                <w:snapToGrid w:val="0"/>
                <w:sz w:val="20"/>
                <w:szCs w:val="20"/>
              </w:rPr>
              <w:t>, national/professional accreditation (if and as dictated by discipline),</w:t>
            </w:r>
            <w:r w:rsidR="004449DC" w:rsidRPr="00C228AB">
              <w:rPr>
                <w:snapToGrid w:val="0"/>
                <w:sz w:val="20"/>
                <w:szCs w:val="20"/>
              </w:rPr>
              <w:t xml:space="preserve"> and assessment activities</w:t>
            </w:r>
            <w:r w:rsidRPr="00C228AB">
              <w:rPr>
                <w:snapToGrid w:val="0"/>
                <w:sz w:val="20"/>
                <w:szCs w:val="20"/>
              </w:rPr>
              <w:t>;</w:t>
            </w:r>
          </w:p>
          <w:p w:rsidR="00484C2C" w:rsidRPr="00C228AB" w:rsidRDefault="000237CA" w:rsidP="00C228AB">
            <w:pPr>
              <w:pStyle w:val="ListParagraph"/>
              <w:numPr>
                <w:ilvl w:val="0"/>
                <w:numId w:val="14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Works with faculty to develop</w:t>
            </w:r>
            <w:r w:rsidR="00484C2C" w:rsidRPr="00C228AB">
              <w:rPr>
                <w:snapToGrid w:val="0"/>
                <w:sz w:val="20"/>
                <w:szCs w:val="20"/>
              </w:rPr>
              <w:t xml:space="preserve"> appropriate curriculum, courses and programs</w:t>
            </w:r>
            <w:r w:rsidRPr="00C228AB">
              <w:rPr>
                <w:snapToGrid w:val="0"/>
                <w:sz w:val="20"/>
                <w:szCs w:val="20"/>
              </w:rPr>
              <w:t>;</w:t>
            </w:r>
          </w:p>
          <w:p w:rsidR="000728D9" w:rsidRPr="00C228AB" w:rsidRDefault="000237CA" w:rsidP="00C228AB">
            <w:pPr>
              <w:pStyle w:val="ListParagraph"/>
              <w:numPr>
                <w:ilvl w:val="0"/>
                <w:numId w:val="14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Provides monitoring oversight of</w:t>
            </w:r>
            <w:r w:rsidR="00484C2C" w:rsidRPr="00C228AB">
              <w:rPr>
                <w:snapToGrid w:val="0"/>
                <w:sz w:val="20"/>
                <w:szCs w:val="20"/>
              </w:rPr>
              <w:t xml:space="preserve"> selection of appropriate pedagogical materials</w:t>
            </w:r>
            <w:r w:rsidR="00D6156F" w:rsidRPr="00C228AB">
              <w:rPr>
                <w:snapToGrid w:val="0"/>
                <w:sz w:val="20"/>
                <w:szCs w:val="20"/>
              </w:rPr>
              <w:t xml:space="preserve"> and p</w:t>
            </w:r>
            <w:r w:rsidR="00FC6A83" w:rsidRPr="00C228AB">
              <w:rPr>
                <w:snapToGrid w:val="0"/>
                <w:sz w:val="20"/>
                <w:szCs w:val="20"/>
              </w:rPr>
              <w:t xml:space="preserve">romotes </w:t>
            </w:r>
            <w:r w:rsidRPr="00C228AB">
              <w:rPr>
                <w:snapToGrid w:val="0"/>
                <w:sz w:val="20"/>
                <w:szCs w:val="20"/>
              </w:rPr>
              <w:t>good teaching practices;</w:t>
            </w:r>
          </w:p>
          <w:p w:rsidR="000237CA" w:rsidRPr="00C228AB" w:rsidRDefault="000237CA" w:rsidP="00C228AB">
            <w:pPr>
              <w:pStyle w:val="ListParagraph"/>
              <w:numPr>
                <w:ilvl w:val="0"/>
                <w:numId w:val="14"/>
              </w:numPr>
              <w:rPr>
                <w:snapToGrid w:val="0"/>
                <w:color w:val="C0000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Works with faculty to develop and support appropriate co- and extra-curricular events/activities that serve to enhance curricular/intellectual development</w:t>
            </w:r>
            <w:r w:rsidRPr="00C228AB">
              <w:rPr>
                <w:snapToGrid w:val="0"/>
                <w:color w:val="C00000"/>
                <w:sz w:val="20"/>
                <w:szCs w:val="20"/>
              </w:rPr>
              <w:t xml:space="preserve">. </w:t>
            </w:r>
          </w:p>
          <w:p w:rsidR="00B64926" w:rsidRDefault="00B64926" w:rsidP="00B64926"/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lastRenderedPageBreak/>
              <w:t>Supervisor feedback/evaluative comments</w:t>
            </w:r>
            <w:r w:rsidR="00A47BCC">
              <w:rPr>
                <w:sz w:val="22"/>
                <w:szCs w:val="22"/>
              </w:rPr>
              <w:t xml:space="preserve">: </w:t>
            </w:r>
          </w:p>
          <w:p w:rsidR="00A47BCC" w:rsidRDefault="00A47BCC" w:rsidP="00EF60C9">
            <w:pPr>
              <w:rPr>
                <w:sz w:val="22"/>
                <w:szCs w:val="22"/>
              </w:rPr>
            </w:pPr>
          </w:p>
          <w:p w:rsidR="00A47BCC" w:rsidRPr="00A47BCC" w:rsidRDefault="00A47BCC" w:rsidP="00EF60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64926" w:rsidRPr="00B64926" w:rsidRDefault="00B64926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B64926" w:rsidRPr="00EF60C9" w:rsidRDefault="00B64926" w:rsidP="00EF60C9"/>
        </w:tc>
      </w:tr>
      <w:tr w:rsidR="00B726A3" w:rsidTr="00F04EA0">
        <w:tc>
          <w:tcPr>
            <w:tcW w:w="6480" w:type="dxa"/>
          </w:tcPr>
          <w:p w:rsidR="004B5A2D" w:rsidRPr="00C228AB" w:rsidRDefault="000728D9" w:rsidP="00EF60C9">
            <w:pPr>
              <w:ind w:hanging="3"/>
            </w:pPr>
            <w:r w:rsidRPr="00C228AB">
              <w:rPr>
                <w:b/>
              </w:rPr>
              <w:t xml:space="preserve">Faculty/Personnel </w:t>
            </w:r>
            <w:r w:rsidR="000237CA" w:rsidRPr="00C228AB">
              <w:rPr>
                <w:b/>
              </w:rPr>
              <w:t xml:space="preserve">Relations and </w:t>
            </w:r>
            <w:r w:rsidRPr="00C228AB">
              <w:rPr>
                <w:b/>
              </w:rPr>
              <w:t>M</w:t>
            </w:r>
            <w:r w:rsidR="00D6156F" w:rsidRPr="00C228AB">
              <w:rPr>
                <w:b/>
              </w:rPr>
              <w:t>anagement</w:t>
            </w:r>
          </w:p>
          <w:p w:rsidR="004B5A2D" w:rsidRPr="00C228AB" w:rsidRDefault="000237CA" w:rsidP="00C228AB">
            <w:pPr>
              <w:pStyle w:val="ListParagraph"/>
              <w:numPr>
                <w:ilvl w:val="0"/>
                <w:numId w:val="16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 xml:space="preserve">Facilitates and supports faculty recruitment and </w:t>
            </w:r>
            <w:r w:rsidR="004B5A2D" w:rsidRPr="00C228AB">
              <w:rPr>
                <w:snapToGrid w:val="0"/>
                <w:sz w:val="20"/>
                <w:szCs w:val="20"/>
              </w:rPr>
              <w:t>recommend</w:t>
            </w:r>
            <w:r w:rsidR="00FC6A83" w:rsidRPr="00C228AB">
              <w:rPr>
                <w:snapToGrid w:val="0"/>
                <w:sz w:val="20"/>
                <w:szCs w:val="20"/>
              </w:rPr>
              <w:t>s</w:t>
            </w:r>
            <w:r w:rsidR="004B5A2D" w:rsidRPr="00C228AB">
              <w:rPr>
                <w:snapToGrid w:val="0"/>
                <w:sz w:val="20"/>
                <w:szCs w:val="20"/>
              </w:rPr>
              <w:t xml:space="preserve"> q</w:t>
            </w:r>
            <w:r w:rsidR="00FC6A83" w:rsidRPr="00C228AB">
              <w:rPr>
                <w:snapToGrid w:val="0"/>
                <w:sz w:val="20"/>
                <w:szCs w:val="20"/>
              </w:rPr>
              <w:t>ualified faculty for employment</w:t>
            </w:r>
            <w:r w:rsidRPr="00C228AB">
              <w:rPr>
                <w:snapToGrid w:val="0"/>
                <w:sz w:val="20"/>
                <w:szCs w:val="20"/>
              </w:rPr>
              <w:t>, this includes but is not limited to oversight of department search processes;</w:t>
            </w:r>
          </w:p>
          <w:p w:rsidR="004B5A2D" w:rsidRPr="00C228AB" w:rsidRDefault="004B5A2D" w:rsidP="00C228AB">
            <w:pPr>
              <w:pStyle w:val="ListParagraph"/>
              <w:numPr>
                <w:ilvl w:val="0"/>
                <w:numId w:val="16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Effectively allocate</w:t>
            </w:r>
            <w:r w:rsidR="00FC6A83" w:rsidRPr="00C228AB">
              <w:rPr>
                <w:snapToGrid w:val="0"/>
                <w:sz w:val="20"/>
                <w:szCs w:val="20"/>
              </w:rPr>
              <w:t>s</w:t>
            </w:r>
            <w:r w:rsidRPr="00C228AB">
              <w:rPr>
                <w:snapToGrid w:val="0"/>
                <w:sz w:val="20"/>
                <w:szCs w:val="20"/>
              </w:rPr>
              <w:t xml:space="preserve"> personnel including establishing teaching sche</w:t>
            </w:r>
            <w:r w:rsidR="00FC6A83" w:rsidRPr="00C228AB">
              <w:rPr>
                <w:snapToGrid w:val="0"/>
                <w:sz w:val="20"/>
                <w:szCs w:val="20"/>
              </w:rPr>
              <w:t>dules and committee assignments</w:t>
            </w:r>
            <w:r w:rsidR="000237CA" w:rsidRPr="00C228AB">
              <w:rPr>
                <w:snapToGrid w:val="0"/>
                <w:sz w:val="20"/>
                <w:szCs w:val="20"/>
              </w:rPr>
              <w:t>;</w:t>
            </w:r>
          </w:p>
          <w:p w:rsidR="000237CA" w:rsidRPr="00C228AB" w:rsidRDefault="000237CA" w:rsidP="00C228AB">
            <w:pPr>
              <w:pStyle w:val="ListParagraph"/>
              <w:numPr>
                <w:ilvl w:val="0"/>
                <w:numId w:val="16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Promotes and supports department/discipline-related faculty mentoring;</w:t>
            </w:r>
          </w:p>
          <w:p w:rsidR="000237CA" w:rsidRPr="00C228AB" w:rsidRDefault="000237CA" w:rsidP="00C228AB">
            <w:pPr>
              <w:pStyle w:val="ListParagraph"/>
              <w:numPr>
                <w:ilvl w:val="0"/>
                <w:numId w:val="16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 xml:space="preserve">Supports, facilitates and fosters a department culture and climate of collegiality, high ethical standards and respect; </w:t>
            </w:r>
          </w:p>
          <w:p w:rsidR="000237CA" w:rsidRPr="00C228AB" w:rsidRDefault="000237CA" w:rsidP="00C228AB">
            <w:pPr>
              <w:pStyle w:val="ListParagraph"/>
              <w:numPr>
                <w:ilvl w:val="0"/>
                <w:numId w:val="16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Supports, within limits department and institution resource parameters, faculty professional development;</w:t>
            </w:r>
          </w:p>
          <w:p w:rsidR="000728D9" w:rsidRPr="00C228AB" w:rsidRDefault="006C537F" w:rsidP="00C228AB">
            <w:pPr>
              <w:pStyle w:val="ListParagraph"/>
              <w:numPr>
                <w:ilvl w:val="0"/>
                <w:numId w:val="16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Provides constructive feedback to faculty, through discussions, observations and/or evaluation processes; o</w:t>
            </w:r>
            <w:r w:rsidR="004B5A2D" w:rsidRPr="00C228AB">
              <w:rPr>
                <w:snapToGrid w:val="0"/>
                <w:sz w:val="20"/>
                <w:szCs w:val="20"/>
              </w:rPr>
              <w:t>bjectively</w:t>
            </w:r>
            <w:r w:rsidR="00FA52C5" w:rsidRPr="00C228AB">
              <w:rPr>
                <w:snapToGrid w:val="0"/>
                <w:sz w:val="20"/>
                <w:szCs w:val="20"/>
              </w:rPr>
              <w:t xml:space="preserve"> </w:t>
            </w:r>
            <w:r w:rsidRPr="00C228AB">
              <w:rPr>
                <w:snapToGrid w:val="0"/>
                <w:sz w:val="20"/>
                <w:szCs w:val="20"/>
              </w:rPr>
              <w:t>monitoring</w:t>
            </w:r>
            <w:r w:rsidR="00FA52C5" w:rsidRPr="00C228AB">
              <w:rPr>
                <w:snapToGrid w:val="0"/>
                <w:sz w:val="20"/>
                <w:szCs w:val="20"/>
              </w:rPr>
              <w:t xml:space="preserve"> and </w:t>
            </w:r>
            <w:r w:rsidRPr="00C228AB">
              <w:rPr>
                <w:snapToGrid w:val="0"/>
                <w:sz w:val="20"/>
                <w:szCs w:val="20"/>
              </w:rPr>
              <w:t>evaulating</w:t>
            </w:r>
            <w:r w:rsidR="004B5A2D" w:rsidRPr="00C228AB">
              <w:rPr>
                <w:snapToGrid w:val="0"/>
                <w:sz w:val="20"/>
                <w:szCs w:val="20"/>
              </w:rPr>
              <w:t xml:space="preserve"> job p</w:t>
            </w:r>
            <w:r w:rsidR="00FC6A83" w:rsidRPr="00C228AB">
              <w:rPr>
                <w:snapToGrid w:val="0"/>
                <w:sz w:val="20"/>
                <w:szCs w:val="20"/>
              </w:rPr>
              <w:t>erformance of faculty and staff</w:t>
            </w:r>
            <w:r w:rsidR="00F1796B" w:rsidRPr="00C228AB">
              <w:rPr>
                <w:snapToGrid w:val="0"/>
                <w:sz w:val="20"/>
                <w:szCs w:val="20"/>
              </w:rPr>
              <w:t>.</w:t>
            </w:r>
          </w:p>
          <w:p w:rsidR="006520B9" w:rsidRDefault="006520B9" w:rsidP="00EF60C9">
            <w:pPr>
              <w:rPr>
                <w:snapToGrid w:val="0"/>
                <w:sz w:val="20"/>
                <w:szCs w:val="20"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6520B9" w:rsidRPr="00A47BCC" w:rsidRDefault="00EF60C9" w:rsidP="00A47BCC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6520B9" w:rsidRDefault="006520B9" w:rsidP="006520B9">
            <w:pPr>
              <w:rPr>
                <w:snapToGrid w:val="0"/>
                <w:color w:val="C00000"/>
              </w:rPr>
            </w:pPr>
          </w:p>
          <w:p w:rsidR="00A47BCC" w:rsidRPr="006520B9" w:rsidRDefault="00A47BCC" w:rsidP="006520B9">
            <w:pPr>
              <w:rPr>
                <w:snapToGrid w:val="0"/>
                <w:color w:val="C00000"/>
              </w:rPr>
            </w:pPr>
          </w:p>
        </w:tc>
        <w:tc>
          <w:tcPr>
            <w:tcW w:w="1260" w:type="dxa"/>
          </w:tcPr>
          <w:p w:rsidR="00B726A3" w:rsidRDefault="00B726A3" w:rsidP="00491632"/>
        </w:tc>
        <w:tc>
          <w:tcPr>
            <w:tcW w:w="1260" w:type="dxa"/>
          </w:tcPr>
          <w:p w:rsidR="006520B9" w:rsidRPr="006520B9" w:rsidRDefault="006520B9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6520B9" w:rsidRPr="006520B9" w:rsidRDefault="006520B9">
            <w:pPr>
              <w:rPr>
                <w:color w:val="C00000"/>
              </w:rPr>
            </w:pPr>
          </w:p>
        </w:tc>
      </w:tr>
      <w:tr w:rsidR="00A47BCC" w:rsidTr="00F04EA0">
        <w:tc>
          <w:tcPr>
            <w:tcW w:w="6480" w:type="dxa"/>
          </w:tcPr>
          <w:p w:rsidR="00A47BCC" w:rsidRPr="0026779D" w:rsidRDefault="00A47BCC" w:rsidP="00A47BCC">
            <w:pPr>
              <w:ind w:left="-21" w:hanging="3"/>
              <w:rPr>
                <w:b/>
              </w:rPr>
            </w:pPr>
            <w:r w:rsidRPr="0026779D">
              <w:rPr>
                <w:b/>
              </w:rPr>
              <w:t xml:space="preserve">Student </w:t>
            </w:r>
            <w:r w:rsidR="00DA7021">
              <w:rPr>
                <w:b/>
              </w:rPr>
              <w:t xml:space="preserve">Relations and </w:t>
            </w:r>
            <w:r w:rsidRPr="0026779D">
              <w:rPr>
                <w:b/>
              </w:rPr>
              <w:t>Management</w:t>
            </w:r>
          </w:p>
          <w:p w:rsidR="00A47BCC" w:rsidRPr="00C228AB" w:rsidRDefault="00A47BCC" w:rsidP="00C228AB">
            <w:pPr>
              <w:pStyle w:val="ListParagraph"/>
              <w:numPr>
                <w:ilvl w:val="0"/>
                <w:numId w:val="18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Provides leadership and support to facilitate student recruitment, retention and graduation progress;</w:t>
            </w:r>
          </w:p>
          <w:p w:rsidR="00A47BCC" w:rsidRPr="00C228AB" w:rsidRDefault="00A47BCC" w:rsidP="00C228AB">
            <w:pPr>
              <w:pStyle w:val="ListParagraph"/>
              <w:numPr>
                <w:ilvl w:val="0"/>
                <w:numId w:val="18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Effectively manages and/or resolves student concerns, complaints and grievances in accordance with established policies;</w:t>
            </w:r>
          </w:p>
          <w:p w:rsidR="00A47BCC" w:rsidRPr="00C228AB" w:rsidRDefault="00A47BCC" w:rsidP="00C228AB">
            <w:pPr>
              <w:pStyle w:val="ListParagraph"/>
              <w:numPr>
                <w:ilvl w:val="0"/>
                <w:numId w:val="18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Effectively advises and counsels students in program plans;</w:t>
            </w:r>
          </w:p>
          <w:p w:rsidR="00A47BCC" w:rsidRPr="00C228AB" w:rsidRDefault="00A47BCC" w:rsidP="00C228AB">
            <w:pPr>
              <w:pStyle w:val="ListParagraph"/>
              <w:numPr>
                <w:ilvl w:val="0"/>
                <w:numId w:val="18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Effectively reviews and approves graduation petitions.</w:t>
            </w:r>
          </w:p>
          <w:p w:rsidR="00A47BCC" w:rsidRDefault="00A47BCC" w:rsidP="00A47BCC">
            <w:pPr>
              <w:ind w:left="701" w:hanging="360"/>
              <w:rPr>
                <w:b/>
                <w:color w:val="C00000"/>
                <w:sz w:val="28"/>
                <w:szCs w:val="28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  <w:u w:val="single"/>
              </w:rPr>
            </w:pPr>
          </w:p>
          <w:p w:rsid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</w:p>
          <w:p w:rsidR="00A47BCC" w:rsidRPr="0026779D" w:rsidRDefault="00A47BCC" w:rsidP="00EF60C9">
            <w:pPr>
              <w:ind w:hanging="3"/>
              <w:rPr>
                <w:b/>
              </w:rPr>
            </w:pPr>
          </w:p>
        </w:tc>
        <w:tc>
          <w:tcPr>
            <w:tcW w:w="1260" w:type="dxa"/>
          </w:tcPr>
          <w:p w:rsidR="00A47BCC" w:rsidRDefault="00A47BCC" w:rsidP="00491632"/>
        </w:tc>
        <w:tc>
          <w:tcPr>
            <w:tcW w:w="1260" w:type="dxa"/>
          </w:tcPr>
          <w:p w:rsidR="00A47BCC" w:rsidRPr="006520B9" w:rsidRDefault="00A47BCC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A47BCC" w:rsidRPr="006520B9" w:rsidRDefault="00A47BCC">
            <w:pPr>
              <w:rPr>
                <w:color w:val="C00000"/>
              </w:rPr>
            </w:pPr>
          </w:p>
        </w:tc>
      </w:tr>
      <w:tr w:rsidR="00A47BCC" w:rsidTr="00F04EA0">
        <w:tc>
          <w:tcPr>
            <w:tcW w:w="6480" w:type="dxa"/>
          </w:tcPr>
          <w:p w:rsidR="00A47BCC" w:rsidRPr="0026779D" w:rsidRDefault="00A47BCC" w:rsidP="00A47BCC">
            <w:pPr>
              <w:ind w:hanging="3"/>
              <w:rPr>
                <w:b/>
              </w:rPr>
            </w:pPr>
            <w:r>
              <w:rPr>
                <w:b/>
              </w:rPr>
              <w:t xml:space="preserve">Budget &amp; </w:t>
            </w:r>
            <w:r w:rsidRPr="0026779D">
              <w:rPr>
                <w:b/>
              </w:rPr>
              <w:t xml:space="preserve">Resource </w:t>
            </w:r>
            <w:r w:rsidR="00DA7021">
              <w:rPr>
                <w:b/>
              </w:rPr>
              <w:t xml:space="preserve">Oversight and </w:t>
            </w:r>
            <w:r w:rsidRPr="0026779D">
              <w:rPr>
                <w:b/>
              </w:rPr>
              <w:t>Management</w:t>
            </w:r>
          </w:p>
          <w:p w:rsidR="00A47BCC" w:rsidRPr="00C228AB" w:rsidRDefault="00A47BCC" w:rsidP="00C228AB">
            <w:pPr>
              <w:pStyle w:val="ListParagraph"/>
              <w:numPr>
                <w:ilvl w:val="0"/>
                <w:numId w:val="19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Effectively develops and administers departmental budget;</w:t>
            </w:r>
          </w:p>
          <w:p w:rsidR="00A47BCC" w:rsidRPr="00C228AB" w:rsidRDefault="00A47BCC" w:rsidP="00C228AB">
            <w:pPr>
              <w:pStyle w:val="ListParagraph"/>
              <w:numPr>
                <w:ilvl w:val="0"/>
                <w:numId w:val="19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Appropriately involves and/or informs faculty re: budget development and allocation decisions;</w:t>
            </w:r>
          </w:p>
          <w:p w:rsidR="00A47BCC" w:rsidRPr="00C228AB" w:rsidRDefault="00A47BCC" w:rsidP="00C228AB">
            <w:pPr>
              <w:pStyle w:val="ListParagraph"/>
              <w:numPr>
                <w:ilvl w:val="0"/>
                <w:numId w:val="19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 xml:space="preserve">Manages department facilities and equipment; </w:t>
            </w:r>
          </w:p>
          <w:p w:rsidR="00A47BCC" w:rsidRPr="00C228AB" w:rsidRDefault="00A47BCC" w:rsidP="00C228AB">
            <w:pPr>
              <w:pStyle w:val="ListParagraph"/>
              <w:numPr>
                <w:ilvl w:val="0"/>
                <w:numId w:val="19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Leads and supports program, department and university fundraising efforts as needed and appropriate;</w:t>
            </w:r>
          </w:p>
          <w:p w:rsidR="00A47BCC" w:rsidRPr="00C228AB" w:rsidRDefault="00A47BCC" w:rsidP="00C228AB">
            <w:pPr>
              <w:pStyle w:val="ListParagraph"/>
              <w:numPr>
                <w:ilvl w:val="0"/>
                <w:numId w:val="19"/>
              </w:numPr>
              <w:rPr>
                <w:snapToGrid w:val="0"/>
                <w:sz w:val="20"/>
                <w:szCs w:val="20"/>
              </w:rPr>
            </w:pPr>
            <w:r w:rsidRPr="00C228AB">
              <w:rPr>
                <w:snapToGrid w:val="0"/>
                <w:sz w:val="20"/>
                <w:szCs w:val="20"/>
              </w:rPr>
              <w:t>Maintains essential departmental records.</w:t>
            </w:r>
          </w:p>
          <w:p w:rsidR="00A47BCC" w:rsidRDefault="00A47BCC" w:rsidP="00A47BCC">
            <w:pPr>
              <w:ind w:left="432" w:hanging="180"/>
              <w:rPr>
                <w:color w:val="C00000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lastRenderedPageBreak/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  <w:u w:val="single"/>
              </w:rPr>
            </w:pPr>
          </w:p>
          <w:p w:rsid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</w:p>
          <w:p w:rsidR="00A47BCC" w:rsidRPr="0026779D" w:rsidRDefault="00A47BCC" w:rsidP="00A47BCC">
            <w:pPr>
              <w:ind w:left="-21" w:hanging="3"/>
              <w:rPr>
                <w:b/>
              </w:rPr>
            </w:pPr>
          </w:p>
        </w:tc>
        <w:tc>
          <w:tcPr>
            <w:tcW w:w="1260" w:type="dxa"/>
          </w:tcPr>
          <w:p w:rsidR="00A47BCC" w:rsidRDefault="00A47BCC" w:rsidP="00491632"/>
        </w:tc>
        <w:tc>
          <w:tcPr>
            <w:tcW w:w="1260" w:type="dxa"/>
          </w:tcPr>
          <w:p w:rsidR="00A47BCC" w:rsidRPr="006520B9" w:rsidRDefault="00A47BCC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A47BCC" w:rsidRPr="006520B9" w:rsidRDefault="00A47BCC">
            <w:pPr>
              <w:rPr>
                <w:color w:val="C00000"/>
              </w:rPr>
            </w:pPr>
          </w:p>
        </w:tc>
      </w:tr>
      <w:tr w:rsidR="00A47BCC" w:rsidTr="00F04EA0">
        <w:tc>
          <w:tcPr>
            <w:tcW w:w="6480" w:type="dxa"/>
          </w:tcPr>
          <w:p w:rsidR="00A47BCC" w:rsidRPr="0026779D" w:rsidRDefault="00A47BCC" w:rsidP="00A47BCC">
            <w:pPr>
              <w:ind w:hanging="3"/>
              <w:rPr>
                <w:b/>
              </w:rPr>
            </w:pPr>
            <w:r w:rsidRPr="0026779D">
              <w:rPr>
                <w:b/>
              </w:rPr>
              <w:t>Additional Performance Measures</w:t>
            </w:r>
          </w:p>
          <w:p w:rsidR="00A47BCC" w:rsidRPr="0026779D" w:rsidRDefault="00A47BCC" w:rsidP="00C228AB">
            <w:pPr>
              <w:ind w:left="252"/>
              <w:rPr>
                <w:sz w:val="20"/>
                <w:szCs w:val="20"/>
              </w:rPr>
            </w:pPr>
            <w:r w:rsidRPr="0026779D">
              <w:rPr>
                <w:sz w:val="20"/>
                <w:szCs w:val="20"/>
              </w:rPr>
              <w:t>Performs o</w:t>
            </w:r>
            <w:r w:rsidRPr="0026779D">
              <w:rPr>
                <w:snapToGrid w:val="0"/>
                <w:sz w:val="20"/>
                <w:szCs w:val="20"/>
              </w:rPr>
              <w:t>ther duties/projects/goals that furth</w:t>
            </w:r>
            <w:r>
              <w:rPr>
                <w:snapToGrid w:val="0"/>
                <w:sz w:val="20"/>
                <w:szCs w:val="20"/>
              </w:rPr>
              <w:t>er the overall goals of the University</w:t>
            </w:r>
            <w:r w:rsidRPr="0026779D">
              <w:rPr>
                <w:snapToGrid w:val="0"/>
                <w:sz w:val="20"/>
                <w:szCs w:val="20"/>
              </w:rPr>
              <w:t xml:space="preserve"> and the mission of </w:t>
            </w:r>
            <w:r>
              <w:rPr>
                <w:snapToGrid w:val="0"/>
                <w:sz w:val="20"/>
                <w:szCs w:val="20"/>
              </w:rPr>
              <w:t xml:space="preserve">Colorado Mesa. </w:t>
            </w:r>
          </w:p>
          <w:p w:rsidR="00A47BCC" w:rsidRDefault="00A47BCC" w:rsidP="00A47BCC">
            <w:pPr>
              <w:ind w:left="432" w:hanging="180"/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  <w:u w:val="single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26779D" w:rsidRDefault="00A47BCC" w:rsidP="00A47BCC">
            <w:pPr>
              <w:ind w:hanging="3"/>
              <w:rPr>
                <w:b/>
              </w:rPr>
            </w:pPr>
          </w:p>
        </w:tc>
        <w:tc>
          <w:tcPr>
            <w:tcW w:w="1260" w:type="dxa"/>
          </w:tcPr>
          <w:p w:rsidR="00A47BCC" w:rsidRDefault="00A47BCC" w:rsidP="00491632"/>
        </w:tc>
        <w:tc>
          <w:tcPr>
            <w:tcW w:w="1260" w:type="dxa"/>
          </w:tcPr>
          <w:p w:rsidR="00A47BCC" w:rsidRPr="006520B9" w:rsidRDefault="00A47BCC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A47BCC" w:rsidRPr="006520B9" w:rsidRDefault="00A47BCC">
            <w:pPr>
              <w:rPr>
                <w:color w:val="C00000"/>
              </w:rPr>
            </w:pPr>
          </w:p>
        </w:tc>
      </w:tr>
      <w:tr w:rsidR="00A47BCC" w:rsidTr="00F04EA0">
        <w:tc>
          <w:tcPr>
            <w:tcW w:w="6480" w:type="dxa"/>
          </w:tcPr>
          <w:p w:rsidR="00A47BCC" w:rsidRPr="0026779D" w:rsidRDefault="00A47BCC" w:rsidP="00A47BCC">
            <w:pPr>
              <w:ind w:hanging="3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60" w:type="dxa"/>
          </w:tcPr>
          <w:p w:rsidR="00A47BCC" w:rsidRDefault="00A47BCC" w:rsidP="00491632">
            <w:r>
              <w:t>100%</w:t>
            </w:r>
          </w:p>
        </w:tc>
        <w:tc>
          <w:tcPr>
            <w:tcW w:w="1260" w:type="dxa"/>
          </w:tcPr>
          <w:p w:rsidR="00A47BCC" w:rsidRPr="006520B9" w:rsidRDefault="00A47BCC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A47BCC" w:rsidRPr="006520B9" w:rsidRDefault="00A47BCC">
            <w:pPr>
              <w:rPr>
                <w:color w:val="C00000"/>
              </w:rPr>
            </w:pPr>
          </w:p>
        </w:tc>
      </w:tr>
    </w:tbl>
    <w:p w:rsidR="00FC6A83" w:rsidRDefault="00F04EA0" w:rsidP="00A47BCC">
      <w:pPr>
        <w:ind w:left="-630" w:right="-450"/>
        <w:rPr>
          <w:b/>
          <w:sz w:val="22"/>
        </w:rPr>
      </w:pPr>
      <w:r>
        <w:rPr>
          <w:b/>
          <w:sz w:val="22"/>
        </w:rPr>
        <w:t xml:space="preserve">*Rating Scale: 1=Below Standard, </w:t>
      </w:r>
      <w:r w:rsidR="00FC6A83">
        <w:rPr>
          <w:b/>
          <w:sz w:val="22"/>
        </w:rPr>
        <w:t>2=Proficient</w:t>
      </w:r>
      <w:r>
        <w:rPr>
          <w:b/>
          <w:sz w:val="22"/>
        </w:rPr>
        <w:t xml:space="preserve">, </w:t>
      </w:r>
      <w:r w:rsidR="00FC6A83">
        <w:rPr>
          <w:b/>
          <w:sz w:val="22"/>
        </w:rPr>
        <w:t xml:space="preserve">3=Highly </w:t>
      </w:r>
      <w:r w:rsidR="00567B76">
        <w:rPr>
          <w:b/>
          <w:sz w:val="22"/>
        </w:rPr>
        <w:t>Proficient</w:t>
      </w:r>
      <w:r>
        <w:rPr>
          <w:b/>
          <w:sz w:val="22"/>
        </w:rPr>
        <w:t xml:space="preserve">, </w:t>
      </w:r>
      <w:r w:rsidR="00FC6A83">
        <w:rPr>
          <w:b/>
          <w:sz w:val="22"/>
        </w:rPr>
        <w:t>4=Excellent</w:t>
      </w:r>
      <w:r w:rsidR="00FC6A83">
        <w:rPr>
          <w:b/>
          <w:sz w:val="22"/>
        </w:rPr>
        <w:tab/>
      </w:r>
      <w:r w:rsidR="00FC6A83">
        <w:rPr>
          <w:b/>
          <w:sz w:val="22"/>
        </w:rPr>
        <w:tab/>
      </w:r>
      <w:r w:rsidR="00FC6A83">
        <w:rPr>
          <w:b/>
          <w:sz w:val="22"/>
        </w:rPr>
        <w:tab/>
        <w:t xml:space="preserve">          </w:t>
      </w:r>
      <w:r w:rsidR="00FC6A83">
        <w:rPr>
          <w:b/>
          <w:sz w:val="22"/>
        </w:rPr>
        <w:tab/>
      </w:r>
    </w:p>
    <w:p w:rsidR="00F04EA0" w:rsidRDefault="00F04EA0" w:rsidP="00A47BCC">
      <w:pPr>
        <w:ind w:right="-450"/>
        <w:rPr>
          <w:b/>
          <w:sz w:val="22"/>
        </w:rPr>
      </w:pPr>
    </w:p>
    <w:p w:rsidR="00FA52C5" w:rsidRDefault="00FA52C5" w:rsidP="00F04EA0">
      <w:pPr>
        <w:ind w:left="-630" w:right="-450"/>
        <w:rPr>
          <w:sz w:val="18"/>
        </w:rPr>
      </w:pPr>
      <w:r>
        <w:rPr>
          <w:b/>
          <w:sz w:val="22"/>
        </w:rPr>
        <w:t>VI</w:t>
      </w:r>
      <w:r w:rsidR="002F4BCD">
        <w:rPr>
          <w:b/>
          <w:sz w:val="22"/>
        </w:rPr>
        <w:t xml:space="preserve">. </w:t>
      </w:r>
      <w:r>
        <w:rPr>
          <w:b/>
          <w:sz w:val="22"/>
        </w:rPr>
        <w:t>Quantification</w:t>
      </w:r>
      <w:r>
        <w:rPr>
          <w:sz w:val="22"/>
        </w:rPr>
        <w:t xml:space="preserve">: </w:t>
      </w:r>
      <w:r>
        <w:rPr>
          <w:sz w:val="18"/>
        </w:rPr>
        <w:t>(For ease in performing computations multiply the weight by the rating scale to determine the score for each factor</w:t>
      </w:r>
      <w:r w:rsidR="002F4BCD">
        <w:rPr>
          <w:sz w:val="18"/>
        </w:rPr>
        <w:t xml:space="preserve">. </w:t>
      </w:r>
      <w:r>
        <w:rPr>
          <w:sz w:val="18"/>
        </w:rPr>
        <w:t>Total all scores to determine the overall score.)</w:t>
      </w:r>
    </w:p>
    <w:p w:rsidR="00FA52C5" w:rsidRDefault="00FA52C5" w:rsidP="00FA52C5">
      <w:pPr>
        <w:ind w:right="-1350"/>
        <w:rPr>
          <w:sz w:val="18"/>
        </w:rPr>
      </w:pPr>
    </w:p>
    <w:tbl>
      <w:tblPr>
        <w:tblW w:w="1037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2036"/>
        <w:gridCol w:w="2700"/>
        <w:gridCol w:w="1800"/>
      </w:tblGrid>
      <w:tr w:rsidR="00F1796B" w:rsidTr="00F04EA0">
        <w:trPr>
          <w:tblHeader/>
        </w:trPr>
        <w:tc>
          <w:tcPr>
            <w:tcW w:w="3837" w:type="dxa"/>
          </w:tcPr>
          <w:p w:rsidR="00F1796B" w:rsidRDefault="00F1796B" w:rsidP="00581F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</w:p>
        </w:tc>
        <w:tc>
          <w:tcPr>
            <w:tcW w:w="2036" w:type="dxa"/>
          </w:tcPr>
          <w:p w:rsidR="00F1796B" w:rsidRDefault="00F1796B" w:rsidP="00F1796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Weight</w:t>
            </w:r>
          </w:p>
          <w:p w:rsidR="00F1796B" w:rsidRPr="00F1796B" w:rsidRDefault="00F1796B" w:rsidP="00F1796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>Must total 100%</w:t>
            </w:r>
          </w:p>
        </w:tc>
        <w:tc>
          <w:tcPr>
            <w:tcW w:w="2700" w:type="dxa"/>
          </w:tcPr>
          <w:p w:rsidR="00F1796B" w:rsidRDefault="00F1796B" w:rsidP="00F1796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Rating Scale</w:t>
            </w:r>
          </w:p>
          <w:p w:rsidR="00F1796B" w:rsidRPr="00F1796B" w:rsidRDefault="00F1796B" w:rsidP="00F1796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>Scale =1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F1796B">
              <w:rPr>
                <w:b/>
                <w:i/>
                <w:sz w:val="18"/>
                <w:szCs w:val="18"/>
              </w:rPr>
              <w:t>-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F1796B">
              <w:rPr>
                <w:b/>
                <w:i/>
                <w:sz w:val="18"/>
                <w:szCs w:val="18"/>
              </w:rPr>
              <w:t>4 *</w:t>
            </w:r>
          </w:p>
        </w:tc>
        <w:tc>
          <w:tcPr>
            <w:tcW w:w="1800" w:type="dxa"/>
          </w:tcPr>
          <w:p w:rsidR="00F1796B" w:rsidRDefault="00F1796B" w:rsidP="00F1796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Score</w:t>
            </w:r>
          </w:p>
          <w:p w:rsidR="00F1796B" w:rsidRPr="00F1796B" w:rsidRDefault="00F1796B" w:rsidP="00F1796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 xml:space="preserve">Weight </w:t>
            </w:r>
            <w:r>
              <w:rPr>
                <w:b/>
                <w:i/>
                <w:sz w:val="18"/>
                <w:szCs w:val="18"/>
              </w:rPr>
              <w:t xml:space="preserve">x </w:t>
            </w:r>
            <w:r w:rsidRPr="00F1796B">
              <w:rPr>
                <w:b/>
                <w:i/>
                <w:sz w:val="18"/>
                <w:szCs w:val="18"/>
              </w:rPr>
              <w:t>Rating</w:t>
            </w:r>
          </w:p>
        </w:tc>
      </w:tr>
      <w:tr w:rsidR="00FA52C5" w:rsidTr="00F04EA0">
        <w:trPr>
          <w:tblHeader/>
        </w:trPr>
        <w:tc>
          <w:tcPr>
            <w:tcW w:w="3837" w:type="dxa"/>
          </w:tcPr>
          <w:p w:rsidR="00FA52C5" w:rsidRDefault="00FA52C5" w:rsidP="00581FF2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Teaching Effectiveness</w:t>
            </w:r>
          </w:p>
          <w:p w:rsidR="00083ABE" w:rsidRPr="00083ABE" w:rsidRDefault="00083ABE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</w:tr>
      <w:tr w:rsidR="00FA52C5" w:rsidTr="00F04EA0">
        <w:trPr>
          <w:tblHeader/>
        </w:trPr>
        <w:tc>
          <w:tcPr>
            <w:tcW w:w="3837" w:type="dxa"/>
          </w:tcPr>
          <w:p w:rsidR="00FA52C5" w:rsidRPr="00083ABE" w:rsidRDefault="00FA52C5" w:rsidP="00581FF2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Advising</w:t>
            </w:r>
          </w:p>
          <w:p w:rsidR="00FA52C5" w:rsidRPr="00083ABE" w:rsidRDefault="00FA52C5" w:rsidP="00581FF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rPr>
                <w:sz w:val="20"/>
              </w:rPr>
            </w:pPr>
          </w:p>
        </w:tc>
      </w:tr>
      <w:tr w:rsidR="00FA52C5" w:rsidTr="00F04EA0">
        <w:trPr>
          <w:tblHeader/>
        </w:trPr>
        <w:tc>
          <w:tcPr>
            <w:tcW w:w="3837" w:type="dxa"/>
          </w:tcPr>
          <w:p w:rsidR="00FA52C5" w:rsidRDefault="00F04EA0" w:rsidP="00F04EA0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Scholarly Activity</w:t>
            </w:r>
          </w:p>
          <w:p w:rsidR="00F04EA0" w:rsidRPr="00F04EA0" w:rsidRDefault="00F04EA0" w:rsidP="00F04EA0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</w:tr>
      <w:tr w:rsidR="00FA52C5" w:rsidTr="00F04EA0">
        <w:trPr>
          <w:tblHeader/>
        </w:trPr>
        <w:tc>
          <w:tcPr>
            <w:tcW w:w="3837" w:type="dxa"/>
          </w:tcPr>
          <w:p w:rsidR="00F04EA0" w:rsidRPr="00083ABE" w:rsidRDefault="00F04EA0" w:rsidP="00F04EA0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Service</w:t>
            </w:r>
          </w:p>
          <w:p w:rsidR="00FA52C5" w:rsidRPr="00083ABE" w:rsidRDefault="00FA52C5" w:rsidP="00F04EA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Pr="00C228AB" w:rsidRDefault="00A47BCC" w:rsidP="00581FF2">
            <w:pPr>
              <w:rPr>
                <w:i/>
                <w:strike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 xml:space="preserve">Leadership &amp; Departmental Management </w:t>
            </w:r>
          </w:p>
          <w:p w:rsidR="00A47BCC" w:rsidRPr="00C228AB" w:rsidRDefault="00A47BCC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</w:tr>
      <w:tr w:rsidR="00A47BCC" w:rsidTr="00F04EA0">
        <w:tc>
          <w:tcPr>
            <w:tcW w:w="3837" w:type="dxa"/>
          </w:tcPr>
          <w:p w:rsidR="00A47BCC" w:rsidRPr="00C228AB" w:rsidRDefault="00A47BCC" w:rsidP="00581FF2">
            <w:pPr>
              <w:rPr>
                <w:i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>Communication</w:t>
            </w:r>
          </w:p>
          <w:p w:rsidR="00A47BCC" w:rsidRPr="00C228AB" w:rsidRDefault="00A47BCC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A47BCC" w:rsidRPr="00F04EA0" w:rsidRDefault="00A47BCC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A47BCC" w:rsidRPr="00F04EA0" w:rsidRDefault="00A47BCC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A47BCC" w:rsidRPr="00F04EA0" w:rsidRDefault="00A47BCC" w:rsidP="00F04EA0">
            <w:pPr>
              <w:jc w:val="center"/>
              <w:rPr>
                <w:color w:val="C00000"/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Pr="00C228AB" w:rsidRDefault="00FA52C5" w:rsidP="00581FF2">
            <w:pPr>
              <w:rPr>
                <w:i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>Instruction &amp; Curriculum Oversight</w:t>
            </w:r>
          </w:p>
          <w:p w:rsidR="00FA52C5" w:rsidRPr="00C228AB" w:rsidRDefault="00FA52C5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Default="00A47BCC" w:rsidP="00C228AB">
            <w:pPr>
              <w:ind w:hanging="3"/>
              <w:rPr>
                <w:i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 xml:space="preserve">Faculty/Personnel Relations </w:t>
            </w:r>
            <w:r w:rsidR="00172684" w:rsidRPr="00C228AB">
              <w:rPr>
                <w:i/>
                <w:sz w:val="22"/>
                <w:szCs w:val="22"/>
              </w:rPr>
              <w:t>&amp;</w:t>
            </w:r>
            <w:r w:rsidRPr="00C228AB">
              <w:rPr>
                <w:i/>
                <w:sz w:val="22"/>
                <w:szCs w:val="22"/>
              </w:rPr>
              <w:t xml:space="preserve"> Management </w:t>
            </w:r>
          </w:p>
          <w:p w:rsidR="00C228AB" w:rsidRPr="00C228AB" w:rsidRDefault="00C228AB" w:rsidP="00C228AB">
            <w:pPr>
              <w:ind w:hanging="3"/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6520B9" w:rsidRPr="00F04EA0" w:rsidRDefault="006520B9" w:rsidP="00F04EA0">
            <w:pPr>
              <w:rPr>
                <w:color w:val="C00000"/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Pr="00C228AB" w:rsidRDefault="00FA52C5" w:rsidP="00581FF2">
            <w:pPr>
              <w:rPr>
                <w:i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>Student</w:t>
            </w:r>
            <w:r w:rsidR="00172684" w:rsidRPr="00C228AB">
              <w:rPr>
                <w:i/>
                <w:sz w:val="22"/>
                <w:szCs w:val="22"/>
              </w:rPr>
              <w:t xml:space="preserve"> Relations &amp;</w:t>
            </w:r>
            <w:r w:rsidRPr="00C228AB">
              <w:rPr>
                <w:i/>
                <w:sz w:val="22"/>
                <w:szCs w:val="22"/>
              </w:rPr>
              <w:t xml:space="preserve"> Management</w:t>
            </w:r>
          </w:p>
          <w:p w:rsidR="00FA52C5" w:rsidRPr="00C228AB" w:rsidRDefault="00FA52C5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Pr="00C228AB" w:rsidRDefault="00FA52C5" w:rsidP="00581FF2">
            <w:pPr>
              <w:rPr>
                <w:i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>Budget &amp; Resource Management</w:t>
            </w:r>
          </w:p>
          <w:p w:rsidR="00FA52C5" w:rsidRPr="00C228AB" w:rsidRDefault="00FA52C5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E62BBD" w:rsidRDefault="00083ABE" w:rsidP="00581FF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Additional Performance Measures</w:t>
            </w:r>
          </w:p>
          <w:p w:rsidR="00083ABE" w:rsidRPr="00083ABE" w:rsidRDefault="00083ABE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rPr>
                <w:sz w:val="22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rPr>
                <w:sz w:val="20"/>
              </w:rPr>
            </w:pPr>
          </w:p>
        </w:tc>
      </w:tr>
      <w:tr w:rsidR="008A4D60" w:rsidTr="00F04EA0">
        <w:tc>
          <w:tcPr>
            <w:tcW w:w="3837" w:type="dxa"/>
          </w:tcPr>
          <w:p w:rsidR="00E62BBD" w:rsidRPr="00083ABE" w:rsidRDefault="00083ABE" w:rsidP="00581FF2">
            <w:pPr>
              <w:rPr>
                <w:b/>
                <w:i/>
                <w:sz w:val="22"/>
                <w:szCs w:val="22"/>
              </w:rPr>
            </w:pPr>
            <w:r w:rsidRPr="00083ABE">
              <w:rPr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2036" w:type="dxa"/>
          </w:tcPr>
          <w:p w:rsidR="008A4D60" w:rsidRDefault="00F1796B" w:rsidP="00F179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2700" w:type="dxa"/>
          </w:tcPr>
          <w:p w:rsidR="008A4D60" w:rsidRDefault="008A4D60" w:rsidP="00581FF2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520B9" w:rsidRPr="006520B9" w:rsidRDefault="006520B9" w:rsidP="006520B9">
            <w:pPr>
              <w:jc w:val="center"/>
              <w:rPr>
                <w:color w:val="C00000"/>
                <w:sz w:val="20"/>
              </w:rPr>
            </w:pPr>
          </w:p>
        </w:tc>
      </w:tr>
    </w:tbl>
    <w:p w:rsidR="00F04EA0" w:rsidRDefault="00F04EA0" w:rsidP="002F4BCD">
      <w:pPr>
        <w:rPr>
          <w:b/>
          <w:caps/>
          <w:sz w:val="20"/>
        </w:rPr>
      </w:pPr>
    </w:p>
    <w:p w:rsidR="00FA52C5" w:rsidRDefault="00FA52C5" w:rsidP="00F04EA0">
      <w:pPr>
        <w:ind w:left="-630"/>
        <w:rPr>
          <w:b/>
          <w:caps/>
          <w:sz w:val="20"/>
        </w:rPr>
      </w:pPr>
      <w:r>
        <w:rPr>
          <w:b/>
          <w:caps/>
          <w:sz w:val="20"/>
        </w:rPr>
        <w:t>CONVERSION OF TOTAL numeric score to descriptive rating</w:t>
      </w:r>
    </w:p>
    <w:p w:rsidR="00FA52C5" w:rsidRDefault="00FA52C5" w:rsidP="00F04EA0">
      <w:pPr>
        <w:rPr>
          <w:sz w:val="20"/>
        </w:rPr>
      </w:pPr>
      <w:r>
        <w:rPr>
          <w:sz w:val="20"/>
        </w:rPr>
        <w:lastRenderedPageBreak/>
        <w:t>Below Standard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100-150</w:t>
      </w:r>
    </w:p>
    <w:p w:rsidR="00FA52C5" w:rsidRDefault="00FA52C5" w:rsidP="00F04EA0">
      <w:pPr>
        <w:rPr>
          <w:sz w:val="20"/>
        </w:rPr>
      </w:pPr>
      <w:r>
        <w:rPr>
          <w:sz w:val="20"/>
        </w:rPr>
        <w:t>Proficient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151-250</w:t>
      </w:r>
    </w:p>
    <w:p w:rsidR="00FA52C5" w:rsidRDefault="00FA52C5" w:rsidP="00F04EA0">
      <w:pPr>
        <w:rPr>
          <w:sz w:val="20"/>
        </w:rPr>
      </w:pPr>
      <w:r>
        <w:rPr>
          <w:sz w:val="20"/>
        </w:rPr>
        <w:t>Highly Proficient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251-350</w:t>
      </w:r>
    </w:p>
    <w:p w:rsidR="00FA52C5" w:rsidRDefault="00FA52C5" w:rsidP="00F04EA0">
      <w:pPr>
        <w:rPr>
          <w:sz w:val="20"/>
        </w:rPr>
      </w:pPr>
      <w:r>
        <w:rPr>
          <w:sz w:val="20"/>
        </w:rPr>
        <w:t>Excellent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351-400</w:t>
      </w:r>
    </w:p>
    <w:p w:rsidR="00F04EA0" w:rsidRDefault="00F04EA0" w:rsidP="00F04EA0">
      <w:pPr>
        <w:rPr>
          <w:sz w:val="20"/>
        </w:rPr>
      </w:pPr>
    </w:p>
    <w:p w:rsidR="00A47BCC" w:rsidRDefault="00A47BCC" w:rsidP="00F04EA0">
      <w:pPr>
        <w:ind w:left="-720"/>
        <w:rPr>
          <w:b/>
          <w:sz w:val="20"/>
        </w:rPr>
      </w:pPr>
    </w:p>
    <w:p w:rsidR="00C228AB" w:rsidRDefault="00C228AB">
      <w:pPr>
        <w:rPr>
          <w:b/>
          <w:sz w:val="20"/>
        </w:rPr>
      </w:pPr>
      <w:r>
        <w:rPr>
          <w:b/>
          <w:sz w:val="20"/>
        </w:rPr>
        <w:br w:type="page"/>
      </w:r>
    </w:p>
    <w:p w:rsidR="00FA52C5" w:rsidRDefault="00FA52C5" w:rsidP="00F04EA0">
      <w:pPr>
        <w:ind w:left="-720"/>
        <w:rPr>
          <w:b/>
          <w:sz w:val="20"/>
        </w:rPr>
      </w:pPr>
      <w:r>
        <w:rPr>
          <w:b/>
          <w:sz w:val="20"/>
        </w:rPr>
        <w:lastRenderedPageBreak/>
        <w:t>Key to rating levels:</w:t>
      </w:r>
    </w:p>
    <w:p w:rsidR="00FA52C5" w:rsidRPr="001A1BD4" w:rsidRDefault="00FA52C5" w:rsidP="00F04EA0">
      <w:pPr>
        <w:ind w:left="-720" w:right="-1170"/>
        <w:rPr>
          <w:sz w:val="20"/>
        </w:rPr>
      </w:pPr>
      <w:r>
        <w:rPr>
          <w:sz w:val="20"/>
          <w:u w:val="single"/>
        </w:rPr>
        <w:t>Below Standard</w:t>
      </w:r>
      <w:r>
        <w:rPr>
          <w:sz w:val="20"/>
        </w:rPr>
        <w:t>:  Evidence demonstrates that the faculty member’s contributions are below accepted standards in the area under consideration</w:t>
      </w:r>
      <w:r w:rsidR="002F4BCD">
        <w:rPr>
          <w:sz w:val="20"/>
        </w:rPr>
        <w:t xml:space="preserve">. </w:t>
      </w:r>
      <w:r>
        <w:rPr>
          <w:sz w:val="20"/>
        </w:rPr>
        <w:t>A need for improvement is clearly indicated</w:t>
      </w:r>
      <w:r w:rsidR="002F4BCD">
        <w:rPr>
          <w:sz w:val="20"/>
        </w:rPr>
        <w:t xml:space="preserve">. </w:t>
      </w:r>
      <w:r>
        <w:rPr>
          <w:sz w:val="20"/>
        </w:rPr>
        <w:t>The level of contribution does not justify any salary increase and may jeopardize continue</w:t>
      </w:r>
      <w:r w:rsidR="00C1626C">
        <w:rPr>
          <w:sz w:val="20"/>
        </w:rPr>
        <w:t>d appointment within the University</w:t>
      </w:r>
      <w:r>
        <w:rPr>
          <w:sz w:val="20"/>
        </w:rPr>
        <w:t>.</w:t>
      </w:r>
    </w:p>
    <w:p w:rsidR="00FA52C5" w:rsidRPr="001A1BD4" w:rsidRDefault="00FA52C5" w:rsidP="00F04EA0">
      <w:pPr>
        <w:ind w:left="-720" w:right="-1170"/>
        <w:rPr>
          <w:sz w:val="20"/>
        </w:rPr>
      </w:pPr>
      <w:r>
        <w:rPr>
          <w:sz w:val="20"/>
          <w:u w:val="single"/>
        </w:rPr>
        <w:t>Proficient</w:t>
      </w:r>
      <w:r>
        <w:rPr>
          <w:sz w:val="20"/>
        </w:rPr>
        <w:t>:  Evidence demonstrates that the faculty member meets minimum expectations and has made modest contributions in the area under consideration.</w:t>
      </w:r>
    </w:p>
    <w:p w:rsidR="00FA52C5" w:rsidRPr="001A1BD4" w:rsidRDefault="00FA52C5" w:rsidP="00F04EA0">
      <w:pPr>
        <w:ind w:left="-720" w:right="-990"/>
        <w:rPr>
          <w:sz w:val="20"/>
        </w:rPr>
      </w:pPr>
      <w:r>
        <w:rPr>
          <w:sz w:val="20"/>
          <w:u w:val="single"/>
        </w:rPr>
        <w:t>Highly Proficient</w:t>
      </w:r>
      <w:r>
        <w:rPr>
          <w:sz w:val="20"/>
        </w:rPr>
        <w:t>:  Evidence clearly demonstrates that the faculty member has made significant contributions in the area under consideration and is considered highly skilled in that area.</w:t>
      </w:r>
    </w:p>
    <w:p w:rsidR="00FA52C5" w:rsidRPr="001A1BD4" w:rsidRDefault="00FA52C5" w:rsidP="00F04EA0">
      <w:pPr>
        <w:ind w:left="-720" w:right="-990"/>
        <w:rPr>
          <w:sz w:val="20"/>
        </w:rPr>
      </w:pPr>
      <w:r>
        <w:rPr>
          <w:sz w:val="20"/>
          <w:u w:val="single"/>
        </w:rPr>
        <w:t>Excellent</w:t>
      </w:r>
      <w:r>
        <w:rPr>
          <w:sz w:val="20"/>
        </w:rPr>
        <w:t>:  Evidence convincingly demonstrates that the faculty member has made exceptional contributions in the area under consideration; contributions that clearly would be recognized as outstanding by professional colleagues at comparable institutions.</w:t>
      </w:r>
    </w:p>
    <w:p w:rsidR="00FA52C5" w:rsidRDefault="00FA52C5" w:rsidP="00FA52C5">
      <w:pPr>
        <w:ind w:left="720"/>
        <w:rPr>
          <w:sz w:val="20"/>
        </w:rPr>
      </w:pPr>
    </w:p>
    <w:p w:rsidR="00FA52C5" w:rsidRDefault="00FA52C5" w:rsidP="002F4BCD">
      <w:pPr>
        <w:rPr>
          <w:sz w:val="20"/>
        </w:rPr>
      </w:pPr>
    </w:p>
    <w:tbl>
      <w:tblPr>
        <w:tblW w:w="10661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1"/>
      </w:tblGrid>
      <w:tr w:rsidR="00FA52C5" w:rsidTr="00F04EA0">
        <w:tc>
          <w:tcPr>
            <w:tcW w:w="10661" w:type="dxa"/>
          </w:tcPr>
          <w:p w:rsidR="00FA52C5" w:rsidRDefault="00FA52C5" w:rsidP="00581FF2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FINAL OVERALL RATING:  </w:t>
            </w:r>
            <w:r>
              <w:rPr>
                <w:sz w:val="20"/>
              </w:rPr>
              <w:t>(Check One)</w:t>
            </w:r>
          </w:p>
          <w:p w:rsidR="00FA52C5" w:rsidRDefault="00FA52C5" w:rsidP="00581FF2">
            <w:pPr>
              <w:ind w:left="720"/>
              <w:rPr>
                <w:b/>
                <w:sz w:val="20"/>
              </w:rPr>
            </w:pPr>
          </w:p>
          <w:p w:rsidR="00FA52C5" w:rsidRDefault="00FA52C5" w:rsidP="00581FF2">
            <w:pPr>
              <w:rPr>
                <w:sz w:val="20"/>
              </w:rPr>
            </w:pPr>
            <w:r>
              <w:rPr>
                <w:sz w:val="20"/>
              </w:rPr>
              <w:t xml:space="preserve">Below Standard  </w:t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                              Proficient  </w:t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                              Highly Proficient  </w:t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                              Excellent  </w:t>
            </w:r>
            <w:r>
              <w:rPr>
                <w:sz w:val="20"/>
              </w:rPr>
              <w:sym w:font="Wingdings" w:char="F0A8"/>
            </w:r>
          </w:p>
          <w:p w:rsidR="00FA52C5" w:rsidRDefault="00FA52C5" w:rsidP="00581FF2">
            <w:pPr>
              <w:rPr>
                <w:sz w:val="22"/>
              </w:rPr>
            </w:pPr>
          </w:p>
        </w:tc>
      </w:tr>
    </w:tbl>
    <w:p w:rsidR="00F04EA0" w:rsidRDefault="00F04EA0" w:rsidP="00FA52C5">
      <w:pPr>
        <w:ind w:left="-990"/>
        <w:rPr>
          <w:sz w:val="22"/>
        </w:rPr>
      </w:pP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>Employee Comments:</w:t>
      </w:r>
    </w:p>
    <w:p w:rsidR="00FA52C5" w:rsidRDefault="00FA52C5" w:rsidP="00FA52C5">
      <w:pPr>
        <w:ind w:left="-990"/>
        <w:rPr>
          <w:sz w:val="22"/>
        </w:rPr>
      </w:pPr>
    </w:p>
    <w:p w:rsidR="00FA52C5" w:rsidRDefault="00FA52C5" w:rsidP="00FA52C5">
      <w:pPr>
        <w:ind w:left="-990"/>
        <w:rPr>
          <w:sz w:val="22"/>
        </w:rPr>
      </w:pPr>
    </w:p>
    <w:p w:rsidR="00FA52C5" w:rsidRDefault="00FA52C5" w:rsidP="00FA52C5">
      <w:pPr>
        <w:ind w:left="-990"/>
        <w:rPr>
          <w:sz w:val="22"/>
        </w:rPr>
      </w:pP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 xml:space="preserve">I,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</w:t>
      </w:r>
      <w:r>
        <w:rPr>
          <w:sz w:val="22"/>
        </w:rPr>
        <w:t xml:space="preserve">, Agree  </w:t>
      </w:r>
      <w:r>
        <w:rPr>
          <w:sz w:val="22"/>
        </w:rPr>
        <w:sym w:font="Wingdings" w:char="F0A8"/>
      </w:r>
      <w:r>
        <w:rPr>
          <w:sz w:val="22"/>
        </w:rPr>
        <w:t xml:space="preserve">  Disagree  </w:t>
      </w:r>
      <w:r>
        <w:rPr>
          <w:sz w:val="22"/>
        </w:rPr>
        <w:sym w:font="Wingdings" w:char="F0A8"/>
      </w:r>
      <w:r>
        <w:rPr>
          <w:sz w:val="22"/>
        </w:rPr>
        <w:t xml:space="preserve">  with my Performance Evaluation.</w:t>
      </w:r>
    </w:p>
    <w:p w:rsidR="00FA52C5" w:rsidRDefault="00FA52C5" w:rsidP="00F04EA0">
      <w:pPr>
        <w:ind w:left="-720" w:firstLine="990"/>
        <w:rPr>
          <w:sz w:val="18"/>
        </w:rPr>
      </w:pPr>
      <w:r>
        <w:rPr>
          <w:sz w:val="18"/>
        </w:rPr>
        <w:t xml:space="preserve">      (Employee’s Signature)</w:t>
      </w: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>Date: _________</w:t>
      </w:r>
    </w:p>
    <w:p w:rsidR="00FA52C5" w:rsidRDefault="00FA52C5" w:rsidP="00F04EA0">
      <w:pPr>
        <w:ind w:left="-720"/>
        <w:rPr>
          <w:sz w:val="20"/>
        </w:rPr>
      </w:pP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>Department Head’s Signature: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="00A47BCC">
        <w:rPr>
          <w:sz w:val="22"/>
          <w:u w:val="single"/>
        </w:rPr>
        <w:t xml:space="preserve">             </w:t>
      </w:r>
      <w:r>
        <w:rPr>
          <w:sz w:val="22"/>
        </w:rPr>
        <w:tab/>
        <w:t>Date: _______</w:t>
      </w:r>
    </w:p>
    <w:p w:rsidR="00FA52C5" w:rsidRDefault="00FA52C5" w:rsidP="00F04EA0">
      <w:pPr>
        <w:ind w:left="-720"/>
        <w:rPr>
          <w:sz w:val="22"/>
        </w:rPr>
      </w:pPr>
    </w:p>
    <w:p w:rsidR="00FA52C5" w:rsidRDefault="00A34599" w:rsidP="00F04EA0">
      <w:pPr>
        <w:ind w:left="-720"/>
        <w:rPr>
          <w:sz w:val="22"/>
        </w:rPr>
      </w:pPr>
      <w:r>
        <w:rPr>
          <w:sz w:val="22"/>
        </w:rPr>
        <w:t>Vice President</w:t>
      </w:r>
      <w:r w:rsidR="00FA52C5">
        <w:rPr>
          <w:sz w:val="22"/>
        </w:rPr>
        <w:t>'s Signature:</w:t>
      </w:r>
      <w:r w:rsidR="00FA52C5">
        <w:rPr>
          <w:sz w:val="22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04EA0">
        <w:rPr>
          <w:sz w:val="22"/>
          <w:u w:val="single"/>
        </w:rPr>
        <w:tab/>
      </w:r>
      <w:r w:rsidR="00FA52C5">
        <w:rPr>
          <w:sz w:val="22"/>
        </w:rPr>
        <w:t>Date: _______</w:t>
      </w:r>
    </w:p>
    <w:p w:rsidR="00A47BCC" w:rsidRDefault="00A47BCC" w:rsidP="00F04EA0">
      <w:pPr>
        <w:ind w:left="-720"/>
        <w:rPr>
          <w:sz w:val="22"/>
        </w:rPr>
      </w:pPr>
    </w:p>
    <w:p w:rsidR="00A47BCC" w:rsidRDefault="00A47BCC" w:rsidP="00F04EA0">
      <w:pPr>
        <w:ind w:left="-720"/>
        <w:rPr>
          <w:sz w:val="22"/>
        </w:rPr>
      </w:pPr>
      <w:r>
        <w:rPr>
          <w:sz w:val="22"/>
        </w:rPr>
        <w:t xml:space="preserve">President’s Signature: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Date: _______</w:t>
      </w:r>
    </w:p>
    <w:p w:rsidR="00FA52C5" w:rsidRDefault="00FA52C5" w:rsidP="00F04EA0">
      <w:pPr>
        <w:ind w:left="-720"/>
        <w:rPr>
          <w:sz w:val="22"/>
        </w:rPr>
      </w:pP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 xml:space="preserve">Reviewed by Director of Human Resources </w:t>
      </w:r>
    </w:p>
    <w:p w:rsidR="00FA52C5" w:rsidRDefault="00FA52C5" w:rsidP="00F04EA0">
      <w:pPr>
        <w:ind w:left="-720"/>
        <w:rPr>
          <w:sz w:val="22"/>
        </w:rPr>
      </w:pPr>
    </w:p>
    <w:p w:rsidR="00FA52C5" w:rsidRDefault="00FA52C5" w:rsidP="00A47BCC">
      <w:pPr>
        <w:ind w:left="-720"/>
        <w:rPr>
          <w:sz w:val="22"/>
        </w:rPr>
      </w:pPr>
      <w:r>
        <w:rPr>
          <w:sz w:val="22"/>
        </w:rPr>
        <w:t>HR Director’s Signature: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Date: _______</w:t>
      </w:r>
    </w:p>
    <w:p w:rsidR="00A47BCC" w:rsidRDefault="00A47BCC" w:rsidP="00A47BCC">
      <w:pPr>
        <w:ind w:left="-720"/>
        <w:rPr>
          <w:sz w:val="22"/>
        </w:rPr>
      </w:pPr>
    </w:p>
    <w:p w:rsidR="00DC073E" w:rsidRDefault="00DC073E" w:rsidP="00F04EA0">
      <w:pPr>
        <w:ind w:left="-720"/>
        <w:rPr>
          <w:sz w:val="22"/>
        </w:rPr>
      </w:pPr>
    </w:p>
    <w:p w:rsidR="00A47BCC" w:rsidRDefault="00A47BCC">
      <w:pPr>
        <w:rPr>
          <w:b/>
          <w:sz w:val="22"/>
        </w:rPr>
      </w:pPr>
      <w:r>
        <w:rPr>
          <w:b/>
          <w:sz w:val="22"/>
        </w:rPr>
        <w:br w:type="page"/>
      </w:r>
    </w:p>
    <w:p w:rsidR="00DC073E" w:rsidRPr="00DC073E" w:rsidRDefault="00DC073E" w:rsidP="00F04EA0">
      <w:pPr>
        <w:ind w:left="-720"/>
        <w:rPr>
          <w:b/>
          <w:sz w:val="22"/>
        </w:rPr>
      </w:pPr>
      <w:r w:rsidRPr="00DC073E">
        <w:rPr>
          <w:b/>
          <w:sz w:val="22"/>
        </w:rPr>
        <w:lastRenderedPageBreak/>
        <w:t xml:space="preserve"> [Insert Year] Plan Responsibilities Weighting</w:t>
      </w:r>
    </w:p>
    <w:p w:rsidR="00DC073E" w:rsidRDefault="00DC073E" w:rsidP="00F04EA0">
      <w:pPr>
        <w:ind w:left="-720"/>
        <w:rPr>
          <w:sz w:val="22"/>
        </w:rPr>
      </w:pPr>
    </w:p>
    <w:tbl>
      <w:tblPr>
        <w:tblW w:w="1037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2036"/>
        <w:gridCol w:w="2700"/>
        <w:gridCol w:w="1800"/>
      </w:tblGrid>
      <w:tr w:rsidR="00DC073E" w:rsidRPr="00F1796B" w:rsidTr="00292DEB">
        <w:trPr>
          <w:tblHeader/>
        </w:trPr>
        <w:tc>
          <w:tcPr>
            <w:tcW w:w="3837" w:type="dxa"/>
          </w:tcPr>
          <w:p w:rsidR="00DC073E" w:rsidRDefault="00DC073E" w:rsidP="00292D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</w:p>
        </w:tc>
        <w:tc>
          <w:tcPr>
            <w:tcW w:w="2036" w:type="dxa"/>
          </w:tcPr>
          <w:p w:rsidR="00DC073E" w:rsidRDefault="00DC073E" w:rsidP="00292DE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Weight</w:t>
            </w:r>
          </w:p>
          <w:p w:rsidR="00DC073E" w:rsidRPr="00F1796B" w:rsidRDefault="00DC073E" w:rsidP="00292DE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>Must total 100%</w:t>
            </w:r>
          </w:p>
        </w:tc>
        <w:tc>
          <w:tcPr>
            <w:tcW w:w="2700" w:type="dxa"/>
          </w:tcPr>
          <w:p w:rsidR="00DC073E" w:rsidRDefault="00DC073E" w:rsidP="00292DE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Rating Scale</w:t>
            </w:r>
          </w:p>
          <w:p w:rsidR="00DC073E" w:rsidRPr="00F1796B" w:rsidRDefault="00DC073E" w:rsidP="00292DE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>Scale =1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F1796B">
              <w:rPr>
                <w:b/>
                <w:i/>
                <w:sz w:val="18"/>
                <w:szCs w:val="18"/>
              </w:rPr>
              <w:t>-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F1796B">
              <w:rPr>
                <w:b/>
                <w:i/>
                <w:sz w:val="18"/>
                <w:szCs w:val="18"/>
              </w:rPr>
              <w:t>4 *</w:t>
            </w:r>
          </w:p>
        </w:tc>
        <w:tc>
          <w:tcPr>
            <w:tcW w:w="1800" w:type="dxa"/>
          </w:tcPr>
          <w:p w:rsidR="00DC073E" w:rsidRDefault="00DC073E" w:rsidP="00292DE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Score</w:t>
            </w:r>
          </w:p>
          <w:p w:rsidR="00DC073E" w:rsidRPr="00F1796B" w:rsidRDefault="00DC073E" w:rsidP="00292DE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 xml:space="preserve">Weight </w:t>
            </w:r>
            <w:r>
              <w:rPr>
                <w:b/>
                <w:i/>
                <w:sz w:val="18"/>
                <w:szCs w:val="18"/>
              </w:rPr>
              <w:t xml:space="preserve">x </w:t>
            </w:r>
            <w:r w:rsidRPr="00F1796B">
              <w:rPr>
                <w:b/>
                <w:i/>
                <w:sz w:val="18"/>
                <w:szCs w:val="18"/>
              </w:rPr>
              <w:t>Rating</w:t>
            </w:r>
          </w:p>
        </w:tc>
      </w:tr>
      <w:tr w:rsidR="00DC073E" w:rsidRPr="00F04EA0" w:rsidTr="00292DEB">
        <w:trPr>
          <w:tblHeader/>
        </w:trPr>
        <w:tc>
          <w:tcPr>
            <w:tcW w:w="3837" w:type="dxa"/>
          </w:tcPr>
          <w:p w:rsidR="00DC073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Teaching Effectiveness</w:t>
            </w:r>
          </w:p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</w:tr>
      <w:tr w:rsidR="00DC073E" w:rsidRPr="00F04EA0" w:rsidTr="00292DEB">
        <w:trPr>
          <w:tblHeader/>
        </w:trPr>
        <w:tc>
          <w:tcPr>
            <w:tcW w:w="3837" w:type="dxa"/>
          </w:tcPr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Advising</w:t>
            </w:r>
          </w:p>
          <w:p w:rsidR="00DC073E" w:rsidRPr="00083ABE" w:rsidRDefault="00DC073E" w:rsidP="00292DE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rPr>
                <w:sz w:val="20"/>
              </w:rPr>
            </w:pPr>
          </w:p>
        </w:tc>
      </w:tr>
      <w:tr w:rsidR="00DC073E" w:rsidRPr="00F04EA0" w:rsidTr="00292DEB">
        <w:trPr>
          <w:tblHeader/>
        </w:trPr>
        <w:tc>
          <w:tcPr>
            <w:tcW w:w="3837" w:type="dxa"/>
          </w:tcPr>
          <w:p w:rsidR="00DC073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Scholarly Activity</w:t>
            </w:r>
          </w:p>
          <w:p w:rsidR="00DC073E" w:rsidRPr="00F04EA0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</w:tr>
      <w:tr w:rsidR="00DC073E" w:rsidRPr="00F04EA0" w:rsidTr="00292DEB">
        <w:trPr>
          <w:tblHeader/>
        </w:trPr>
        <w:tc>
          <w:tcPr>
            <w:tcW w:w="3837" w:type="dxa"/>
          </w:tcPr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Service</w:t>
            </w:r>
          </w:p>
          <w:p w:rsidR="00DC073E" w:rsidRPr="00083ABE" w:rsidRDefault="00DC073E" w:rsidP="00292DE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C228AB" w:rsidRDefault="00A47BCC" w:rsidP="00292DEB">
            <w:pPr>
              <w:rPr>
                <w:i/>
                <w:strike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 xml:space="preserve">Leadership &amp; Departmental Management </w:t>
            </w:r>
          </w:p>
          <w:p w:rsidR="002E0C16" w:rsidRPr="00C228AB" w:rsidRDefault="002E0C16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</w:tr>
      <w:tr w:rsidR="00A47BCC" w:rsidRPr="00F04EA0" w:rsidTr="00292DEB">
        <w:tc>
          <w:tcPr>
            <w:tcW w:w="3837" w:type="dxa"/>
          </w:tcPr>
          <w:p w:rsidR="00A47BCC" w:rsidRPr="00C228AB" w:rsidRDefault="00A47BCC" w:rsidP="00292DEB">
            <w:pPr>
              <w:rPr>
                <w:i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>Communication</w:t>
            </w:r>
          </w:p>
          <w:p w:rsidR="002E0C16" w:rsidRPr="00C228AB" w:rsidRDefault="002E0C16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A47BCC" w:rsidRPr="00F04EA0" w:rsidRDefault="00A47BCC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A47BCC" w:rsidRPr="00F04EA0" w:rsidRDefault="00A47BCC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A47BCC" w:rsidRPr="00F04EA0" w:rsidRDefault="00A47BCC" w:rsidP="00292DEB">
            <w:pPr>
              <w:jc w:val="center"/>
              <w:rPr>
                <w:color w:val="C00000"/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C228AB" w:rsidRDefault="00DC073E" w:rsidP="00292DEB">
            <w:pPr>
              <w:rPr>
                <w:i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>Instruction &amp; Curriculum Oversight</w:t>
            </w:r>
          </w:p>
          <w:p w:rsidR="00DC073E" w:rsidRPr="00C228AB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C228AB" w:rsidRDefault="00A47BCC" w:rsidP="00C228AB">
            <w:pPr>
              <w:ind w:hanging="3"/>
              <w:rPr>
                <w:i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 xml:space="preserve">Faculty/Personnel Relations </w:t>
            </w:r>
            <w:r w:rsidR="00172684" w:rsidRPr="00C228AB">
              <w:rPr>
                <w:i/>
                <w:sz w:val="22"/>
                <w:szCs w:val="22"/>
              </w:rPr>
              <w:t>&amp;</w:t>
            </w:r>
            <w:r w:rsidRPr="00C228AB">
              <w:rPr>
                <w:i/>
                <w:sz w:val="22"/>
                <w:szCs w:val="22"/>
              </w:rPr>
              <w:t xml:space="preserve"> Management </w:t>
            </w: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rPr>
                <w:color w:val="C00000"/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C228AB" w:rsidRDefault="00DC073E" w:rsidP="00292DEB">
            <w:pPr>
              <w:rPr>
                <w:i/>
                <w:sz w:val="22"/>
                <w:szCs w:val="22"/>
              </w:rPr>
            </w:pPr>
            <w:r w:rsidRPr="00C228AB">
              <w:rPr>
                <w:i/>
                <w:sz w:val="22"/>
                <w:szCs w:val="22"/>
              </w:rPr>
              <w:t>Student</w:t>
            </w:r>
            <w:r w:rsidR="00172684" w:rsidRPr="00C228AB">
              <w:rPr>
                <w:i/>
                <w:sz w:val="22"/>
                <w:szCs w:val="22"/>
              </w:rPr>
              <w:t xml:space="preserve"> Relations &amp;</w:t>
            </w:r>
            <w:r w:rsidRPr="00C228AB">
              <w:rPr>
                <w:i/>
                <w:sz w:val="22"/>
                <w:szCs w:val="22"/>
              </w:rPr>
              <w:t xml:space="preserve"> Management</w:t>
            </w:r>
          </w:p>
          <w:p w:rsidR="00DC073E" w:rsidRPr="00C228AB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Budget &amp; Resource Management</w:t>
            </w:r>
          </w:p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Default="00DC073E" w:rsidP="00292DE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Additional Performance Measures</w:t>
            </w:r>
          </w:p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rPr>
                <w:sz w:val="20"/>
              </w:rPr>
            </w:pPr>
          </w:p>
        </w:tc>
      </w:tr>
      <w:tr w:rsidR="00DC073E" w:rsidRPr="006520B9" w:rsidTr="00292DEB">
        <w:tc>
          <w:tcPr>
            <w:tcW w:w="3837" w:type="dxa"/>
          </w:tcPr>
          <w:p w:rsidR="00DC073E" w:rsidRPr="00083ABE" w:rsidRDefault="00DC073E" w:rsidP="00292DEB">
            <w:pPr>
              <w:rPr>
                <w:b/>
                <w:i/>
                <w:sz w:val="22"/>
                <w:szCs w:val="22"/>
              </w:rPr>
            </w:pPr>
            <w:r w:rsidRPr="00083ABE">
              <w:rPr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2036" w:type="dxa"/>
          </w:tcPr>
          <w:p w:rsidR="00DC073E" w:rsidRDefault="00DC073E" w:rsidP="00292D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2700" w:type="dxa"/>
          </w:tcPr>
          <w:p w:rsidR="00DC073E" w:rsidRDefault="00DC073E" w:rsidP="00292DEB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6520B9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</w:tr>
    </w:tbl>
    <w:p w:rsidR="00FA52C5" w:rsidRDefault="00FA52C5" w:rsidP="00F04EA0">
      <w:pPr>
        <w:ind w:left="-720"/>
        <w:rPr>
          <w:rFonts w:ascii="Albertus Extra Bold" w:hAnsi="Albertus Extra Bold"/>
        </w:rPr>
      </w:pPr>
    </w:p>
    <w:sectPr w:rsidR="00FA52C5" w:rsidSect="00A47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93" w:rsidRDefault="00D05A93">
      <w:r>
        <w:separator/>
      </w:r>
    </w:p>
  </w:endnote>
  <w:endnote w:type="continuationSeparator" w:id="0">
    <w:p w:rsidR="00D05A93" w:rsidRDefault="00D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45" w:rsidRDefault="00AB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DF" w:rsidRDefault="00BF25DF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B734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B7345">
      <w:rPr>
        <w:b/>
        <w:bCs/>
        <w:noProof/>
      </w:rPr>
      <w:t>8</w:t>
    </w:r>
    <w:r>
      <w:rPr>
        <w:b/>
        <w:bCs/>
      </w:rPr>
      <w:fldChar w:fldCharType="end"/>
    </w:r>
  </w:p>
  <w:p w:rsidR="00CA795D" w:rsidRDefault="00CA795D" w:rsidP="00967C6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45" w:rsidRDefault="00AB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93" w:rsidRDefault="00D05A93">
      <w:r>
        <w:separator/>
      </w:r>
    </w:p>
  </w:footnote>
  <w:footnote w:type="continuationSeparator" w:id="0">
    <w:p w:rsidR="00D05A93" w:rsidRDefault="00D0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45" w:rsidRDefault="00AB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45" w:rsidRPr="00AB7345" w:rsidRDefault="00AB7345">
    <w:pPr>
      <w:pStyle w:val="Header"/>
      <w:rPr>
        <w:i/>
        <w:color w:val="767171" w:themeColor="background2" w:themeShade="80"/>
      </w:rPr>
    </w:pPr>
    <w:r w:rsidRPr="00AB7345">
      <w:rPr>
        <w:i/>
        <w:color w:val="767171" w:themeColor="background2" w:themeShade="80"/>
      </w:rPr>
      <w:t xml:space="preserve">Appendix B – ADH </w:t>
    </w:r>
    <w:r w:rsidRPr="00AB7345">
      <w:rPr>
        <w:i/>
        <w:color w:val="767171" w:themeColor="background2" w:themeShade="80"/>
      </w:rPr>
      <w:t>Evaluation</w:t>
    </w:r>
    <w:r w:rsidRPr="00AB7345">
      <w:rPr>
        <w:i/>
        <w:color w:val="767171" w:themeColor="background2" w:themeShade="80"/>
      </w:rPr>
      <w:t xml:space="preserve"> Form – Academic Council Retreat, August 10, 2017</w:t>
    </w:r>
    <w:bookmarkStart w:id="0" w:name="_GoBack"/>
    <w:bookmarkEnd w:id="0"/>
  </w:p>
  <w:p w:rsidR="00AB7345" w:rsidRDefault="00AB7345">
    <w:pPr>
      <w:pStyle w:val="Header"/>
    </w:pPr>
    <w:r>
      <w:t xml:space="preserve"> </w:t>
    </w:r>
    <w:r w:rsidR="00EF60C9">
      <w:t>[ADH Name inserted as Header]</w:t>
    </w:r>
    <w:r>
      <w:tab/>
    </w:r>
    <w:r>
      <w:tab/>
    </w:r>
  </w:p>
  <w:p w:rsidR="00EF60C9" w:rsidRDefault="00EF60C9">
    <w:pPr>
      <w:pStyle w:val="Header"/>
    </w:pPr>
  </w:p>
  <w:p w:rsidR="00BF25DF" w:rsidRDefault="00BF2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45" w:rsidRDefault="00AB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DC4"/>
    <w:multiLevelType w:val="hybridMultilevel"/>
    <w:tmpl w:val="ABA8EB50"/>
    <w:lvl w:ilvl="0" w:tplc="282ED66C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16E92BDE"/>
    <w:multiLevelType w:val="hybridMultilevel"/>
    <w:tmpl w:val="5F3012FC"/>
    <w:lvl w:ilvl="0" w:tplc="144AA18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" w15:restartNumberingAfterBreak="0">
    <w:nsid w:val="1C676276"/>
    <w:multiLevelType w:val="hybridMultilevel"/>
    <w:tmpl w:val="E758AB74"/>
    <w:lvl w:ilvl="0" w:tplc="144AA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F2452"/>
    <w:multiLevelType w:val="hybridMultilevel"/>
    <w:tmpl w:val="769CAED2"/>
    <w:lvl w:ilvl="0" w:tplc="144AA182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4" w15:restartNumberingAfterBreak="0">
    <w:nsid w:val="2401065B"/>
    <w:multiLevelType w:val="hybridMultilevel"/>
    <w:tmpl w:val="3CA4B0F2"/>
    <w:lvl w:ilvl="0" w:tplc="38F46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D1E15"/>
    <w:multiLevelType w:val="hybridMultilevel"/>
    <w:tmpl w:val="3758A410"/>
    <w:lvl w:ilvl="0" w:tplc="A8C8A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596E68"/>
    <w:multiLevelType w:val="hybridMultilevel"/>
    <w:tmpl w:val="BE80B640"/>
    <w:lvl w:ilvl="0" w:tplc="144AA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7" w15:restartNumberingAfterBreak="0">
    <w:nsid w:val="49C54F0C"/>
    <w:multiLevelType w:val="hybridMultilevel"/>
    <w:tmpl w:val="0EB24224"/>
    <w:lvl w:ilvl="0" w:tplc="8B248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2077B5"/>
    <w:multiLevelType w:val="hybridMultilevel"/>
    <w:tmpl w:val="DE9A7018"/>
    <w:lvl w:ilvl="0" w:tplc="144AA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94597"/>
    <w:multiLevelType w:val="hybridMultilevel"/>
    <w:tmpl w:val="C4CA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D3E98"/>
    <w:multiLevelType w:val="hybridMultilevel"/>
    <w:tmpl w:val="A88207F0"/>
    <w:lvl w:ilvl="0" w:tplc="E1A6244A">
      <w:start w:val="1"/>
      <w:numFmt w:val="decimal"/>
      <w:lvlText w:val="%1."/>
      <w:lvlJc w:val="left"/>
      <w:pPr>
        <w:ind w:left="61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5C637D64"/>
    <w:multiLevelType w:val="hybridMultilevel"/>
    <w:tmpl w:val="65EC6E1A"/>
    <w:lvl w:ilvl="0" w:tplc="0409000F">
      <w:start w:val="1"/>
      <w:numFmt w:val="decimal"/>
      <w:lvlText w:val="%1."/>
      <w:lvlJc w:val="left"/>
      <w:pPr>
        <w:ind w:left="881" w:hanging="360"/>
      </w:p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2" w15:restartNumberingAfterBreak="0">
    <w:nsid w:val="5C863F9C"/>
    <w:multiLevelType w:val="hybridMultilevel"/>
    <w:tmpl w:val="00F04124"/>
    <w:lvl w:ilvl="0" w:tplc="0409000F">
      <w:start w:val="1"/>
      <w:numFmt w:val="decimal"/>
      <w:lvlText w:val="%1."/>
      <w:lvlJc w:val="left"/>
      <w:pPr>
        <w:ind w:left="429" w:hanging="360"/>
      </w:p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3" w15:restartNumberingAfterBreak="0">
    <w:nsid w:val="5C8A5D18"/>
    <w:multiLevelType w:val="hybridMultilevel"/>
    <w:tmpl w:val="8D86D48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FE7ED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3F4DAB"/>
    <w:multiLevelType w:val="hybridMultilevel"/>
    <w:tmpl w:val="15CC8B16"/>
    <w:lvl w:ilvl="0" w:tplc="8B248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737A42"/>
    <w:multiLevelType w:val="hybridMultilevel"/>
    <w:tmpl w:val="EF02DED6"/>
    <w:lvl w:ilvl="0" w:tplc="144AA18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6" w15:restartNumberingAfterBreak="0">
    <w:nsid w:val="649C7B52"/>
    <w:multiLevelType w:val="hybridMultilevel"/>
    <w:tmpl w:val="A6A0E7F8"/>
    <w:lvl w:ilvl="0" w:tplc="8B248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88"/>
    <w:multiLevelType w:val="hybridMultilevel"/>
    <w:tmpl w:val="1374C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573B21"/>
    <w:multiLevelType w:val="hybridMultilevel"/>
    <w:tmpl w:val="2A6CB7D0"/>
    <w:lvl w:ilvl="0" w:tplc="331403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4"/>
  </w:num>
  <w:num w:numId="7">
    <w:abstractNumId w:val="18"/>
  </w:num>
  <w:num w:numId="8">
    <w:abstractNumId w:val="0"/>
  </w:num>
  <w:num w:numId="9">
    <w:abstractNumId w:val="10"/>
  </w:num>
  <w:num w:numId="10">
    <w:abstractNumId w:val="9"/>
  </w:num>
  <w:num w:numId="11">
    <w:abstractNumId w:val="17"/>
  </w:num>
  <w:num w:numId="12">
    <w:abstractNumId w:val="12"/>
  </w:num>
  <w:num w:numId="13">
    <w:abstractNumId w:val="11"/>
  </w:num>
  <w:num w:numId="14">
    <w:abstractNumId w:val="3"/>
  </w:num>
  <w:num w:numId="15">
    <w:abstractNumId w:val="15"/>
  </w:num>
  <w:num w:numId="16">
    <w:abstractNumId w:val="2"/>
  </w:num>
  <w:num w:numId="17">
    <w:abstractNumId w:val="1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C0"/>
    <w:rsid w:val="00017C2F"/>
    <w:rsid w:val="000237CA"/>
    <w:rsid w:val="0002788A"/>
    <w:rsid w:val="000728D9"/>
    <w:rsid w:val="00075D26"/>
    <w:rsid w:val="00083ABE"/>
    <w:rsid w:val="00094140"/>
    <w:rsid w:val="000B07BE"/>
    <w:rsid w:val="000D0382"/>
    <w:rsid w:val="000D727B"/>
    <w:rsid w:val="0016586B"/>
    <w:rsid w:val="001671D4"/>
    <w:rsid w:val="0016795C"/>
    <w:rsid w:val="00172684"/>
    <w:rsid w:val="002156A6"/>
    <w:rsid w:val="0026779D"/>
    <w:rsid w:val="002B0538"/>
    <w:rsid w:val="002E0C16"/>
    <w:rsid w:val="002F4BCD"/>
    <w:rsid w:val="003038E0"/>
    <w:rsid w:val="003254D4"/>
    <w:rsid w:val="00380B3A"/>
    <w:rsid w:val="003E2A35"/>
    <w:rsid w:val="00400E14"/>
    <w:rsid w:val="00425B87"/>
    <w:rsid w:val="0044253E"/>
    <w:rsid w:val="004444D7"/>
    <w:rsid w:val="004449DC"/>
    <w:rsid w:val="00484C2C"/>
    <w:rsid w:val="00491632"/>
    <w:rsid w:val="004965F6"/>
    <w:rsid w:val="004B5A2D"/>
    <w:rsid w:val="004C68B7"/>
    <w:rsid w:val="005028C9"/>
    <w:rsid w:val="0054194B"/>
    <w:rsid w:val="00562BF3"/>
    <w:rsid w:val="00567B76"/>
    <w:rsid w:val="00581FF2"/>
    <w:rsid w:val="005E310D"/>
    <w:rsid w:val="00626AF1"/>
    <w:rsid w:val="00637CD1"/>
    <w:rsid w:val="00640AF9"/>
    <w:rsid w:val="006520B9"/>
    <w:rsid w:val="006772EE"/>
    <w:rsid w:val="006817F5"/>
    <w:rsid w:val="006A30C0"/>
    <w:rsid w:val="006C537F"/>
    <w:rsid w:val="006C68D9"/>
    <w:rsid w:val="006D07A8"/>
    <w:rsid w:val="006E6580"/>
    <w:rsid w:val="007367D0"/>
    <w:rsid w:val="007664F2"/>
    <w:rsid w:val="007717B7"/>
    <w:rsid w:val="00830AB0"/>
    <w:rsid w:val="0087180A"/>
    <w:rsid w:val="00874B39"/>
    <w:rsid w:val="008A4D60"/>
    <w:rsid w:val="00967C64"/>
    <w:rsid w:val="00990E22"/>
    <w:rsid w:val="00A24373"/>
    <w:rsid w:val="00A34599"/>
    <w:rsid w:val="00A47BCC"/>
    <w:rsid w:val="00A74778"/>
    <w:rsid w:val="00A908D7"/>
    <w:rsid w:val="00AB67F6"/>
    <w:rsid w:val="00AB7345"/>
    <w:rsid w:val="00AE14FD"/>
    <w:rsid w:val="00B3731A"/>
    <w:rsid w:val="00B57977"/>
    <w:rsid w:val="00B64926"/>
    <w:rsid w:val="00B726A3"/>
    <w:rsid w:val="00BF25DF"/>
    <w:rsid w:val="00C1626C"/>
    <w:rsid w:val="00C202A0"/>
    <w:rsid w:val="00C21FB1"/>
    <w:rsid w:val="00C228AB"/>
    <w:rsid w:val="00C25E67"/>
    <w:rsid w:val="00C56487"/>
    <w:rsid w:val="00CA795D"/>
    <w:rsid w:val="00CB5CDD"/>
    <w:rsid w:val="00CC4C0A"/>
    <w:rsid w:val="00D04B16"/>
    <w:rsid w:val="00D05A93"/>
    <w:rsid w:val="00D6156F"/>
    <w:rsid w:val="00D85165"/>
    <w:rsid w:val="00DA7021"/>
    <w:rsid w:val="00DB1F12"/>
    <w:rsid w:val="00DC073E"/>
    <w:rsid w:val="00DE0677"/>
    <w:rsid w:val="00E0296B"/>
    <w:rsid w:val="00E62BBD"/>
    <w:rsid w:val="00E74EC0"/>
    <w:rsid w:val="00E75D5B"/>
    <w:rsid w:val="00EA684C"/>
    <w:rsid w:val="00EC360F"/>
    <w:rsid w:val="00EF60C9"/>
    <w:rsid w:val="00F04EA0"/>
    <w:rsid w:val="00F1796B"/>
    <w:rsid w:val="00F2123E"/>
    <w:rsid w:val="00F7297C"/>
    <w:rsid w:val="00F90144"/>
    <w:rsid w:val="00FA52C5"/>
    <w:rsid w:val="00FB3277"/>
    <w:rsid w:val="00FC6A83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B75FA"/>
  <w15:chartTrackingRefBased/>
  <w15:docId w15:val="{5BD76702-DBF0-4992-8E7A-37BD261F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0D727B"/>
    <w:pPr>
      <w:keepNext/>
      <w:jc w:val="center"/>
      <w:outlineLvl w:val="4"/>
    </w:pPr>
    <w:rPr>
      <w:rFonts w:ascii="Garamond" w:hAnsi="Garamond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67C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7C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2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25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F60C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4DB0-8DEF-45F5-910F-BC364317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1009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</vt:lpstr>
    </vt:vector>
  </TitlesOfParts>
  <Company>Mesa State College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</dc:title>
  <dc:subject/>
  <dc:creator>mbridge</dc:creator>
  <cp:keywords/>
  <cp:lastModifiedBy>Harris, Lisa</cp:lastModifiedBy>
  <cp:revision>3</cp:revision>
  <cp:lastPrinted>2017-02-09T19:20:00Z</cp:lastPrinted>
  <dcterms:created xsi:type="dcterms:W3CDTF">2017-07-14T21:45:00Z</dcterms:created>
  <dcterms:modified xsi:type="dcterms:W3CDTF">2017-08-22T14:56:00Z</dcterms:modified>
</cp:coreProperties>
</file>